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25D" w:rsidRPr="006B7340" w:rsidRDefault="00DF425D" w:rsidP="006B7340">
      <w:pPr>
        <w:pStyle w:val="Heading3"/>
        <w:spacing w:before="0" w:line="276" w:lineRule="auto"/>
        <w:rPr>
          <w:rFonts w:ascii="Times New Roman" w:hAnsi="Times New Roman" w:cs="Times New Roman"/>
          <w:sz w:val="28"/>
          <w:szCs w:val="24"/>
        </w:rPr>
      </w:pPr>
      <w:r w:rsidRPr="006B7340">
        <w:rPr>
          <w:rFonts w:ascii="Times New Roman" w:hAnsi="Times New Roman" w:cs="Times New Roman"/>
          <w:sz w:val="28"/>
          <w:szCs w:val="24"/>
        </w:rPr>
        <w:t xml:space="preserve">Лекция </w:t>
      </w:r>
      <w:r w:rsidR="00757F90">
        <w:rPr>
          <w:rFonts w:ascii="Times New Roman" w:hAnsi="Times New Roman" w:cs="Times New Roman"/>
          <w:sz w:val="28"/>
          <w:szCs w:val="24"/>
        </w:rPr>
        <w:t>1</w:t>
      </w:r>
      <w:r w:rsidR="0092701C">
        <w:rPr>
          <w:rFonts w:ascii="Times New Roman" w:hAnsi="Times New Roman" w:cs="Times New Roman"/>
          <w:sz w:val="28"/>
          <w:szCs w:val="24"/>
          <w:lang w:val="en-US"/>
        </w:rPr>
        <w:t>8</w:t>
      </w:r>
      <w:r w:rsidR="006B7340">
        <w:rPr>
          <w:rFonts w:ascii="Times New Roman" w:hAnsi="Times New Roman" w:cs="Times New Roman"/>
          <w:sz w:val="28"/>
          <w:szCs w:val="24"/>
        </w:rPr>
        <w:t>:</w:t>
      </w:r>
    </w:p>
    <w:p w:rsidR="002D60DC" w:rsidRPr="006B7340" w:rsidRDefault="002D60DC" w:rsidP="006B7340">
      <w:pPr>
        <w:pStyle w:val="ListParagraph"/>
        <w:numPr>
          <w:ilvl w:val="0"/>
          <w:numId w:val="6"/>
        </w:numPr>
        <w:spacing w:after="240" w:line="276" w:lineRule="auto"/>
        <w:jc w:val="both"/>
      </w:pPr>
      <w:r w:rsidRPr="006B7340">
        <w:t>Транзакции и обработка ошибок.</w:t>
      </w:r>
    </w:p>
    <w:p w:rsidR="004C555E" w:rsidRPr="006B7340" w:rsidRDefault="004C555E" w:rsidP="006B7340">
      <w:pPr>
        <w:spacing w:line="276" w:lineRule="auto"/>
        <w:rPr>
          <w:b/>
        </w:rPr>
      </w:pPr>
      <w:r w:rsidRPr="006B7340">
        <w:rPr>
          <w:b/>
        </w:rPr>
        <w:t>Обработка ошибок и транзакции</w:t>
      </w:r>
    </w:p>
    <w:p w:rsidR="004C555E" w:rsidRPr="006B7340" w:rsidRDefault="004C555E" w:rsidP="006B7340">
      <w:pPr>
        <w:spacing w:line="276" w:lineRule="auto"/>
        <w:rPr>
          <w:b/>
        </w:rPr>
      </w:pPr>
      <w:r w:rsidRPr="006B7340">
        <w:rPr>
          <w:b/>
        </w:rPr>
        <w:t>Обработка ошибок</w:t>
      </w:r>
      <w:r w:rsidR="00014290" w:rsidRPr="006B7340">
        <w:rPr>
          <w:b/>
        </w:rPr>
        <w:t xml:space="preserve"> (структурированная обработка)</w:t>
      </w:r>
      <w:r w:rsidRPr="006B7340">
        <w:rPr>
          <w:b/>
        </w:rPr>
        <w:t>:</w:t>
      </w:r>
    </w:p>
    <w:p w:rsidR="00014290" w:rsidRPr="006B7340" w:rsidRDefault="00014290" w:rsidP="006B7340">
      <w:pPr>
        <w:spacing w:line="276" w:lineRule="auto"/>
      </w:pPr>
      <w:r w:rsidRPr="006B7340">
        <w:t>Здесь мы посмотрим только на структурированную обработку ошибок, неструктурированную можете посмотреть сами, например, по ключевым словам @@</w:t>
      </w:r>
      <w:r w:rsidRPr="006B7340">
        <w:rPr>
          <w:lang w:val="en-US"/>
        </w:rPr>
        <w:t>error</w:t>
      </w:r>
      <w:r w:rsidRPr="006B7340">
        <w:t xml:space="preserve">, </w:t>
      </w:r>
      <w:proofErr w:type="spellStart"/>
      <w:r w:rsidRPr="006B7340">
        <w:rPr>
          <w:lang w:val="en-US"/>
        </w:rPr>
        <w:t>xact</w:t>
      </w:r>
      <w:proofErr w:type="spellEnd"/>
      <w:r w:rsidRPr="006B7340">
        <w:t>_</w:t>
      </w:r>
      <w:r w:rsidRPr="006B7340">
        <w:rPr>
          <w:lang w:val="en-US"/>
        </w:rPr>
        <w:t>abort</w:t>
      </w:r>
      <w:r w:rsidRPr="006B7340">
        <w:t>.</w:t>
      </w:r>
    </w:p>
    <w:p w:rsidR="004C555E" w:rsidRPr="006B7340" w:rsidRDefault="004C555E" w:rsidP="006B7340">
      <w:pPr>
        <w:autoSpaceDE w:val="0"/>
        <w:autoSpaceDN w:val="0"/>
        <w:adjustRightInd w:val="0"/>
        <w:spacing w:after="240" w:line="276" w:lineRule="auto"/>
        <w:jc w:val="both"/>
      </w:pPr>
      <w:r w:rsidRPr="006B7340">
        <w:t xml:space="preserve">Для обработки ошибок (как и в других языках программирования) используется блок </w:t>
      </w:r>
      <w:r w:rsidRPr="006B7340">
        <w:rPr>
          <w:lang w:val="en-US"/>
        </w:rPr>
        <w:t>TRY</w:t>
      </w:r>
      <w:r w:rsidRPr="006B7340">
        <w:t xml:space="preserve">| </w:t>
      </w:r>
      <w:r w:rsidRPr="006B7340">
        <w:rPr>
          <w:lang w:val="en-US"/>
        </w:rPr>
        <w:t>CATCH</w:t>
      </w:r>
      <w:r w:rsidRPr="006B7340">
        <w:t xml:space="preserve">. Конструкция, на которой нужно отлавливать возможные ошибки помещается в блок </w:t>
      </w:r>
      <w:r w:rsidRPr="006B7340">
        <w:rPr>
          <w:lang w:val="en-US"/>
        </w:rPr>
        <w:t>TRY</w:t>
      </w:r>
      <w:r w:rsidRPr="006B7340">
        <w:t xml:space="preserve">. Если произошла ошибка, то управление сразу же передается блоку </w:t>
      </w:r>
      <w:r w:rsidRPr="006B7340">
        <w:rPr>
          <w:lang w:val="en-US"/>
        </w:rPr>
        <w:t>CATCH</w:t>
      </w:r>
      <w:r w:rsidRPr="006B7340">
        <w:t xml:space="preserve">. Если в блоке </w:t>
      </w:r>
      <w:r w:rsidRPr="006B7340">
        <w:rPr>
          <w:lang w:val="en-US"/>
        </w:rPr>
        <w:t>TRY</w:t>
      </w:r>
      <w:r w:rsidRPr="006B7340">
        <w:t xml:space="preserve"> ошибки не произошло, то блок </w:t>
      </w:r>
      <w:r w:rsidRPr="006B7340">
        <w:rPr>
          <w:lang w:val="en-US"/>
        </w:rPr>
        <w:t>CATCH</w:t>
      </w:r>
      <w:r w:rsidRPr="006B7340">
        <w:t xml:space="preserve"> пропускается.</w:t>
      </w:r>
    </w:p>
    <w:p w:rsidR="004C555E" w:rsidRPr="00757F90" w:rsidRDefault="004C555E" w:rsidP="006B7340">
      <w:pPr>
        <w:autoSpaceDE w:val="0"/>
        <w:autoSpaceDN w:val="0"/>
        <w:adjustRightInd w:val="0"/>
        <w:spacing w:line="276" w:lineRule="auto"/>
        <w:jc w:val="both"/>
        <w:rPr>
          <w:lang w:val="en-US"/>
        </w:rPr>
      </w:pPr>
      <w:r w:rsidRPr="006B7340">
        <w:t>Пример</w:t>
      </w:r>
      <w:r w:rsidR="006B7340">
        <w:rPr>
          <w:lang w:val="en-US"/>
        </w:rPr>
        <w:t>:</w:t>
      </w:r>
    </w:p>
    <w:p w:rsidR="004C555E" w:rsidRPr="006B7340" w:rsidRDefault="004C555E" w:rsidP="006B7340">
      <w:pPr>
        <w:autoSpaceDE w:val="0"/>
        <w:autoSpaceDN w:val="0"/>
        <w:adjustRightInd w:val="0"/>
        <w:spacing w:line="276" w:lineRule="auto"/>
        <w:ind w:left="708"/>
        <w:rPr>
          <w:noProof/>
          <w:color w:val="0000FF"/>
          <w:lang w:val="en-US"/>
        </w:rPr>
      </w:pPr>
      <w:r w:rsidRPr="006B7340">
        <w:rPr>
          <w:noProof/>
          <w:color w:val="0000FF"/>
          <w:lang w:val="en-US"/>
        </w:rPr>
        <w:t>BEGIN</w:t>
      </w:r>
      <w:r w:rsidRPr="006B7340">
        <w:rPr>
          <w:noProof/>
          <w:lang w:val="en-US"/>
        </w:rPr>
        <w:t xml:space="preserve"> </w:t>
      </w:r>
      <w:r w:rsidRPr="006B7340">
        <w:rPr>
          <w:noProof/>
          <w:color w:val="0000FF"/>
          <w:lang w:val="en-US"/>
        </w:rPr>
        <w:t>TRY</w:t>
      </w:r>
    </w:p>
    <w:p w:rsidR="004C555E" w:rsidRPr="006B7340" w:rsidRDefault="004C555E" w:rsidP="006B734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PRINT</w:t>
      </w:r>
      <w:r w:rsidRPr="006B7340">
        <w:rPr>
          <w:noProof/>
          <w:lang w:val="en-US"/>
        </w:rPr>
        <w:t xml:space="preserve"> 16</w:t>
      </w:r>
      <w:r w:rsidRPr="006B7340">
        <w:rPr>
          <w:noProof/>
          <w:color w:val="808080"/>
          <w:lang w:val="en-US"/>
        </w:rPr>
        <w:t>/</w:t>
      </w:r>
      <w:r w:rsidRPr="006B7340">
        <w:rPr>
          <w:noProof/>
          <w:lang w:val="en-US"/>
        </w:rPr>
        <w:t>2</w:t>
      </w:r>
      <w:r w:rsidRPr="006B7340">
        <w:rPr>
          <w:noProof/>
          <w:color w:val="808080"/>
          <w:lang w:val="en-US"/>
        </w:rPr>
        <w:t>;</w:t>
      </w:r>
    </w:p>
    <w:p w:rsidR="004C555E" w:rsidRPr="006B7340" w:rsidRDefault="004C555E" w:rsidP="006B734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PRINT</w:t>
      </w:r>
      <w:r w:rsidRPr="006B7340">
        <w:rPr>
          <w:noProof/>
          <w:lang w:val="en-US"/>
        </w:rPr>
        <w:t xml:space="preserve"> </w:t>
      </w:r>
      <w:r w:rsidRPr="006B7340">
        <w:rPr>
          <w:noProof/>
          <w:color w:val="FF0000"/>
          <w:lang w:val="en-US"/>
        </w:rPr>
        <w:t>'No error'</w:t>
      </w:r>
      <w:r w:rsidRPr="006B7340">
        <w:rPr>
          <w:noProof/>
          <w:color w:val="808080"/>
          <w:lang w:val="en-US"/>
        </w:rPr>
        <w:t>;</w:t>
      </w:r>
    </w:p>
    <w:p w:rsidR="004C555E" w:rsidRPr="006B7340" w:rsidRDefault="004C555E" w:rsidP="006B7340">
      <w:pPr>
        <w:autoSpaceDE w:val="0"/>
        <w:autoSpaceDN w:val="0"/>
        <w:adjustRightInd w:val="0"/>
        <w:spacing w:line="276" w:lineRule="auto"/>
        <w:ind w:left="708"/>
        <w:rPr>
          <w:noProof/>
          <w:color w:val="0000FF"/>
          <w:lang w:val="en-US"/>
        </w:rPr>
      </w:pPr>
      <w:r w:rsidRPr="006B7340">
        <w:rPr>
          <w:noProof/>
          <w:color w:val="0000FF"/>
          <w:lang w:val="en-US"/>
        </w:rPr>
        <w:t>END</w:t>
      </w:r>
      <w:r w:rsidRPr="006B7340">
        <w:rPr>
          <w:noProof/>
          <w:lang w:val="en-US"/>
        </w:rPr>
        <w:t xml:space="preserve"> </w:t>
      </w:r>
      <w:r w:rsidRPr="006B7340">
        <w:rPr>
          <w:noProof/>
          <w:color w:val="0000FF"/>
          <w:lang w:val="en-US"/>
        </w:rPr>
        <w:t>TRY</w:t>
      </w:r>
    </w:p>
    <w:p w:rsidR="004C555E" w:rsidRPr="006B7340" w:rsidRDefault="004C555E" w:rsidP="006B7340">
      <w:pPr>
        <w:autoSpaceDE w:val="0"/>
        <w:autoSpaceDN w:val="0"/>
        <w:adjustRightInd w:val="0"/>
        <w:spacing w:line="276" w:lineRule="auto"/>
        <w:ind w:left="708"/>
        <w:rPr>
          <w:noProof/>
          <w:color w:val="0000FF"/>
          <w:lang w:val="en-US"/>
        </w:rPr>
      </w:pPr>
      <w:r w:rsidRPr="006B7340">
        <w:rPr>
          <w:noProof/>
          <w:color w:val="0000FF"/>
          <w:lang w:val="en-US"/>
        </w:rPr>
        <w:t>BEGIN</w:t>
      </w:r>
      <w:r w:rsidRPr="006B7340">
        <w:rPr>
          <w:noProof/>
          <w:lang w:val="en-US"/>
        </w:rPr>
        <w:t xml:space="preserve"> </w:t>
      </w:r>
      <w:r w:rsidRPr="006B7340">
        <w:rPr>
          <w:noProof/>
          <w:color w:val="0000FF"/>
          <w:lang w:val="en-US"/>
        </w:rPr>
        <w:t>CATCH</w:t>
      </w:r>
    </w:p>
    <w:p w:rsidR="004C555E" w:rsidRPr="006B7340" w:rsidRDefault="004C555E" w:rsidP="006B734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PRINT</w:t>
      </w:r>
      <w:r w:rsidRPr="006B7340">
        <w:rPr>
          <w:noProof/>
          <w:lang w:val="en-US"/>
        </w:rPr>
        <w:t xml:space="preserve"> </w:t>
      </w:r>
      <w:r w:rsidRPr="006B7340">
        <w:rPr>
          <w:noProof/>
          <w:color w:val="FF0000"/>
          <w:lang w:val="en-US"/>
        </w:rPr>
        <w:t>'Error'</w:t>
      </w:r>
      <w:r w:rsidRPr="006B7340">
        <w:rPr>
          <w:noProof/>
          <w:color w:val="808080"/>
          <w:lang w:val="en-US"/>
        </w:rPr>
        <w:t>;</w:t>
      </w:r>
    </w:p>
    <w:p w:rsidR="004C555E" w:rsidRPr="006B7340" w:rsidRDefault="004C555E" w:rsidP="006B7340">
      <w:pPr>
        <w:spacing w:line="276" w:lineRule="auto"/>
        <w:ind w:left="708"/>
        <w:rPr>
          <w:noProof/>
          <w:color w:val="808080"/>
        </w:rPr>
      </w:pPr>
      <w:r w:rsidRPr="006B7340">
        <w:rPr>
          <w:noProof/>
          <w:color w:val="0000FF"/>
        </w:rPr>
        <w:t>END</w:t>
      </w:r>
      <w:r w:rsidRPr="006B7340">
        <w:rPr>
          <w:noProof/>
        </w:rPr>
        <w:t xml:space="preserve"> </w:t>
      </w:r>
      <w:r w:rsidRPr="006B7340">
        <w:rPr>
          <w:noProof/>
          <w:color w:val="0000FF"/>
        </w:rPr>
        <w:t>CATCH</w:t>
      </w:r>
      <w:r w:rsidRPr="006B7340">
        <w:rPr>
          <w:noProof/>
          <w:color w:val="808080"/>
        </w:rPr>
        <w:t>;</w:t>
      </w:r>
    </w:p>
    <w:p w:rsidR="004C555E" w:rsidRPr="006B7340" w:rsidRDefault="006B7340" w:rsidP="006B7340">
      <w:pPr>
        <w:autoSpaceDE w:val="0"/>
        <w:autoSpaceDN w:val="0"/>
        <w:adjustRightInd w:val="0"/>
        <w:spacing w:line="276" w:lineRule="auto"/>
        <w:jc w:val="both"/>
      </w:pPr>
      <w:r>
        <w:t>Если делить на 2, то будет:</w:t>
      </w:r>
    </w:p>
    <w:p w:rsidR="004C555E" w:rsidRPr="006B7340" w:rsidRDefault="004C555E" w:rsidP="006B7340">
      <w:pPr>
        <w:autoSpaceDE w:val="0"/>
        <w:autoSpaceDN w:val="0"/>
        <w:adjustRightInd w:val="0"/>
        <w:spacing w:line="276" w:lineRule="auto"/>
        <w:ind w:left="708"/>
        <w:rPr>
          <w:noProof/>
        </w:rPr>
      </w:pPr>
      <w:r w:rsidRPr="006B7340">
        <w:rPr>
          <w:noProof/>
        </w:rPr>
        <w:t>8</w:t>
      </w:r>
    </w:p>
    <w:p w:rsidR="004C555E" w:rsidRPr="006B7340" w:rsidRDefault="004C555E" w:rsidP="006B7340">
      <w:pPr>
        <w:spacing w:line="276" w:lineRule="auto"/>
        <w:ind w:left="708"/>
        <w:rPr>
          <w:noProof/>
        </w:rPr>
      </w:pPr>
      <w:r w:rsidRPr="006B7340">
        <w:rPr>
          <w:noProof/>
        </w:rPr>
        <w:t>No error</w:t>
      </w:r>
    </w:p>
    <w:p w:rsidR="004C555E" w:rsidRPr="006B7340" w:rsidRDefault="004C555E" w:rsidP="006B7340">
      <w:pPr>
        <w:autoSpaceDE w:val="0"/>
        <w:autoSpaceDN w:val="0"/>
        <w:adjustRightInd w:val="0"/>
        <w:spacing w:line="276" w:lineRule="auto"/>
        <w:jc w:val="both"/>
      </w:pPr>
      <w:r w:rsidRPr="006B7340">
        <w:t>Если заменить на 0, то будет:</w:t>
      </w:r>
    </w:p>
    <w:p w:rsidR="004C555E" w:rsidRPr="006B7340" w:rsidRDefault="004C555E" w:rsidP="006B7340">
      <w:pPr>
        <w:spacing w:line="276" w:lineRule="auto"/>
        <w:ind w:left="708"/>
        <w:rPr>
          <w:noProof/>
        </w:rPr>
      </w:pPr>
      <w:r w:rsidRPr="006B7340">
        <w:rPr>
          <w:noProof/>
          <w:lang w:val="en-US"/>
        </w:rPr>
        <w:t>Error</w:t>
      </w:r>
    </w:p>
    <w:p w:rsidR="008042D0" w:rsidRPr="006B7340" w:rsidRDefault="008042D0" w:rsidP="006B7340">
      <w:pPr>
        <w:spacing w:line="276" w:lineRule="auto"/>
      </w:pPr>
      <w:r w:rsidRPr="006B7340">
        <w:t>В Transact-SQL каждый блок TRY связан только с одним блоком CATCH.</w:t>
      </w:r>
    </w:p>
    <w:p w:rsidR="004C555E" w:rsidRPr="006B7340" w:rsidRDefault="004C555E" w:rsidP="006B7340">
      <w:pPr>
        <w:autoSpaceDE w:val="0"/>
        <w:autoSpaceDN w:val="0"/>
        <w:adjustRightInd w:val="0"/>
        <w:spacing w:line="276" w:lineRule="auto"/>
        <w:jc w:val="both"/>
      </w:pPr>
      <w:r w:rsidRPr="006B7340">
        <w:t xml:space="preserve">Есть </w:t>
      </w:r>
      <w:proofErr w:type="gramStart"/>
      <w:r w:rsidRPr="006B7340">
        <w:t>спец</w:t>
      </w:r>
      <w:r w:rsidR="00292397" w:rsidRPr="006B7340">
        <w:t>-</w:t>
      </w:r>
      <w:r w:rsidRPr="006B7340">
        <w:t>функции</w:t>
      </w:r>
      <w:proofErr w:type="gramEnd"/>
      <w:r w:rsidRPr="006B7340">
        <w:t xml:space="preserve">, которые выдают: номер ошибки, текст ошибки, номер строки, где произошла ошибка, имя процедуры, в которой произошла ошибка. С 2012 </w:t>
      </w:r>
      <w:r w:rsidRPr="006B7340">
        <w:rPr>
          <w:lang w:val="en-US"/>
        </w:rPr>
        <w:t>SQL</w:t>
      </w:r>
      <w:r w:rsidRPr="006B7340">
        <w:t xml:space="preserve"> всё это делает одна команда </w:t>
      </w:r>
      <w:r w:rsidRPr="006B7340">
        <w:rPr>
          <w:lang w:val="en-US"/>
        </w:rPr>
        <w:t>THROW</w:t>
      </w:r>
      <w:r w:rsidRPr="006B7340">
        <w:t xml:space="preserve">. Обработку ошибок полностью можно поместить в отдельную процедуру, которую вызывать в блоке </w:t>
      </w:r>
      <w:r w:rsidRPr="006B7340">
        <w:rPr>
          <w:lang w:val="en-US"/>
        </w:rPr>
        <w:t>catch</w:t>
      </w:r>
      <w:r w:rsidRPr="006B7340">
        <w:t>.</w:t>
      </w:r>
    </w:p>
    <w:p w:rsidR="007D3581" w:rsidRPr="006B7340" w:rsidRDefault="007D3581" w:rsidP="006B7340">
      <w:pPr>
        <w:autoSpaceDE w:val="0"/>
        <w:autoSpaceDN w:val="0"/>
        <w:adjustRightInd w:val="0"/>
        <w:spacing w:after="240" w:line="276" w:lineRule="auto"/>
        <w:jc w:val="both"/>
      </w:pPr>
      <w:r w:rsidRPr="006B7340">
        <w:t xml:space="preserve">Если ошибка произошла в блоке </w:t>
      </w:r>
      <w:r w:rsidRPr="006B7340">
        <w:rPr>
          <w:lang w:val="en-US"/>
        </w:rPr>
        <w:t>Try</w:t>
      </w:r>
      <w:r w:rsidRPr="006B7340">
        <w:t xml:space="preserve">, то никакое сообщение (от </w:t>
      </w:r>
      <w:r w:rsidRPr="006B7340">
        <w:rPr>
          <w:lang w:val="en-US"/>
        </w:rPr>
        <w:t>SQL</w:t>
      </w:r>
      <w:r w:rsidRPr="006B7340">
        <w:t xml:space="preserve"> </w:t>
      </w:r>
      <w:r w:rsidRPr="006B7340">
        <w:rPr>
          <w:lang w:val="en-US"/>
        </w:rPr>
        <w:t>server</w:t>
      </w:r>
      <w:r w:rsidRPr="006B7340">
        <w:t xml:space="preserve">) клиенту не отправляется. Управление всегда передается блоку </w:t>
      </w:r>
      <w:r w:rsidRPr="006B7340">
        <w:rPr>
          <w:lang w:val="en-US"/>
        </w:rPr>
        <w:t>catch</w:t>
      </w:r>
      <w:r w:rsidR="006B7340">
        <w:t>.</w:t>
      </w:r>
    </w:p>
    <w:p w:rsidR="008042D0" w:rsidRPr="006B7340" w:rsidRDefault="008042D0" w:rsidP="006B7340">
      <w:pPr>
        <w:autoSpaceDE w:val="0"/>
        <w:autoSpaceDN w:val="0"/>
        <w:adjustRightInd w:val="0"/>
        <w:spacing w:line="276" w:lineRule="auto"/>
        <w:jc w:val="both"/>
      </w:pPr>
      <w:r w:rsidRPr="006B7340">
        <w:t>Функции ошибок:</w:t>
      </w:r>
    </w:p>
    <w:p w:rsidR="008042D0" w:rsidRPr="006B7340" w:rsidRDefault="008042D0" w:rsidP="006B7340">
      <w:pPr>
        <w:autoSpaceDE w:val="0"/>
        <w:autoSpaceDN w:val="0"/>
        <w:adjustRightInd w:val="0"/>
        <w:spacing w:line="276" w:lineRule="auto"/>
        <w:jc w:val="both"/>
      </w:pPr>
      <w:r w:rsidRPr="006B7340">
        <w:t>ERROR_NUMBER() – возвращает номер ошибки.</w:t>
      </w:r>
    </w:p>
    <w:p w:rsidR="008042D0" w:rsidRPr="006B7340" w:rsidRDefault="008042D0" w:rsidP="006B7340">
      <w:pPr>
        <w:autoSpaceDE w:val="0"/>
        <w:autoSpaceDN w:val="0"/>
        <w:adjustRightInd w:val="0"/>
        <w:spacing w:line="276" w:lineRule="auto"/>
        <w:jc w:val="both"/>
      </w:pPr>
      <w:r w:rsidRPr="006B7340">
        <w:t>ERROR_MESSAGE() – полный текст сообщения об ошибке. Текст содержит значения подставляемых параметров, таких как длина, имена объектов или время.</w:t>
      </w:r>
    </w:p>
    <w:p w:rsidR="008042D0" w:rsidRPr="006B7340" w:rsidRDefault="008042D0" w:rsidP="006B7340">
      <w:pPr>
        <w:autoSpaceDE w:val="0"/>
        <w:autoSpaceDN w:val="0"/>
        <w:adjustRightInd w:val="0"/>
        <w:spacing w:line="276" w:lineRule="auto"/>
        <w:jc w:val="both"/>
      </w:pPr>
      <w:r w:rsidRPr="006B7340">
        <w:t>ERROR_SEVERITY() – уровень серьезности ошибки.</w:t>
      </w:r>
    </w:p>
    <w:p w:rsidR="008042D0" w:rsidRPr="006B7340" w:rsidRDefault="008042D0" w:rsidP="006B7340">
      <w:pPr>
        <w:autoSpaceDE w:val="0"/>
        <w:autoSpaceDN w:val="0"/>
        <w:adjustRightInd w:val="0"/>
        <w:spacing w:line="276" w:lineRule="auto"/>
        <w:jc w:val="both"/>
      </w:pPr>
      <w:r w:rsidRPr="006B7340">
        <w:t>ERROR_STATE() – код состояния ошибки.</w:t>
      </w:r>
    </w:p>
    <w:p w:rsidR="008042D0" w:rsidRPr="006B7340" w:rsidRDefault="008042D0" w:rsidP="006B7340">
      <w:pPr>
        <w:autoSpaceDE w:val="0"/>
        <w:autoSpaceDN w:val="0"/>
        <w:adjustRightInd w:val="0"/>
        <w:spacing w:line="276" w:lineRule="auto"/>
        <w:jc w:val="both"/>
      </w:pPr>
      <w:r w:rsidRPr="006B7340">
        <w:t>ERROR_LINE() – номер  строки, которая вызвала ошибку, внутри подпрограммы.</w:t>
      </w:r>
    </w:p>
    <w:p w:rsidR="008042D0" w:rsidRPr="006B7340" w:rsidRDefault="008042D0" w:rsidP="006B7340">
      <w:pPr>
        <w:autoSpaceDE w:val="0"/>
        <w:autoSpaceDN w:val="0"/>
        <w:adjustRightInd w:val="0"/>
        <w:spacing w:after="240" w:line="276" w:lineRule="auto"/>
        <w:jc w:val="both"/>
      </w:pPr>
      <w:r w:rsidRPr="006B7340">
        <w:t>ERROR_PROCEDURE() – имя хранимой процедуры или триггера, в котором произошла ошибка.</w:t>
      </w:r>
    </w:p>
    <w:p w:rsidR="008042D0" w:rsidRPr="006B7340" w:rsidRDefault="008042D0" w:rsidP="006B7340">
      <w:pPr>
        <w:autoSpaceDE w:val="0"/>
        <w:autoSpaceDN w:val="0"/>
        <w:adjustRightInd w:val="0"/>
        <w:spacing w:after="240" w:line="276" w:lineRule="auto"/>
        <w:jc w:val="both"/>
      </w:pPr>
      <w:r w:rsidRPr="006B7340">
        <w:t xml:space="preserve">Ошибки с уровнем серьезности, большим или равным 20, заставляющие компонент </w:t>
      </w:r>
      <w:proofErr w:type="spellStart"/>
      <w:r w:rsidRPr="006B7340">
        <w:t>Database</w:t>
      </w:r>
      <w:proofErr w:type="spellEnd"/>
      <w:r w:rsidRPr="006B7340">
        <w:t xml:space="preserve"> </w:t>
      </w:r>
      <w:proofErr w:type="spellStart"/>
      <w:r w:rsidRPr="006B7340">
        <w:t>Engine</w:t>
      </w:r>
      <w:proofErr w:type="spellEnd"/>
      <w:r w:rsidRPr="006B7340">
        <w:t xml:space="preserve"> закрыть соединение, не могут быть обработаны конструкцией TRY…CATCH. </w:t>
      </w:r>
      <w:r w:rsidRPr="006B7340">
        <w:rPr>
          <w:i/>
          <w:iCs/>
        </w:rPr>
        <w:t>Если соединение не закрылось, ошибка будет обработана конструкцией TRY…CATCH.</w:t>
      </w:r>
    </w:p>
    <w:p w:rsidR="004C555E" w:rsidRPr="006B7340" w:rsidRDefault="008042D0" w:rsidP="00325DE8">
      <w:pPr>
        <w:autoSpaceDE w:val="0"/>
        <w:autoSpaceDN w:val="0"/>
        <w:adjustRightInd w:val="0"/>
        <w:spacing w:after="240" w:line="276" w:lineRule="auto"/>
        <w:jc w:val="both"/>
      </w:pPr>
      <w:r w:rsidRPr="006B7340">
        <w:t>Ошибки с уровнем серьезности, меньшим или равным 10, рассматриваются как предупреждения или информационные сообщения и не обрабатываются с помощью конструкции TRY…CATCH.</w:t>
      </w:r>
    </w:p>
    <w:p w:rsidR="004C555E" w:rsidRPr="006B7340" w:rsidRDefault="004C555E" w:rsidP="006B7340">
      <w:pPr>
        <w:spacing w:line="276" w:lineRule="auto"/>
        <w:rPr>
          <w:b/>
        </w:rPr>
      </w:pPr>
      <w:r w:rsidRPr="006B7340">
        <w:rPr>
          <w:b/>
        </w:rPr>
        <w:lastRenderedPageBreak/>
        <w:t>Транзакции:</w:t>
      </w:r>
    </w:p>
    <w:p w:rsidR="004C555E" w:rsidRPr="006B7340" w:rsidRDefault="004C555E" w:rsidP="00325DE8">
      <w:pPr>
        <w:autoSpaceDE w:val="0"/>
        <w:autoSpaceDN w:val="0"/>
        <w:adjustRightInd w:val="0"/>
        <w:spacing w:after="240" w:line="276" w:lineRule="auto"/>
        <w:jc w:val="both"/>
      </w:pPr>
      <w:r w:rsidRPr="006B7340">
        <w:t>Транзакция – это группа последовательных операций с БД, обычно представляющих собой один логический блок команд, который может включать в себя множество действий по манипулированию/определению данных.</w:t>
      </w:r>
    </w:p>
    <w:p w:rsidR="004C555E" w:rsidRPr="006B7340" w:rsidRDefault="004C555E" w:rsidP="006B7340">
      <w:pPr>
        <w:autoSpaceDE w:val="0"/>
        <w:autoSpaceDN w:val="0"/>
        <w:adjustRightInd w:val="0"/>
        <w:spacing w:line="276" w:lineRule="auto"/>
        <w:jc w:val="both"/>
      </w:pPr>
      <w:r w:rsidRPr="006B7340">
        <w:t>Пример действия, которые следует объединить в одну транзакцию для сохранения целостности данных:</w:t>
      </w:r>
    </w:p>
    <w:p w:rsidR="004C555E" w:rsidRPr="006B7340" w:rsidRDefault="004C555E" w:rsidP="00325DE8">
      <w:pPr>
        <w:autoSpaceDE w:val="0"/>
        <w:autoSpaceDN w:val="0"/>
        <w:adjustRightInd w:val="0"/>
        <w:spacing w:after="240" w:line="276" w:lineRule="auto"/>
        <w:ind w:left="708"/>
        <w:jc w:val="both"/>
      </w:pPr>
      <w:r w:rsidRPr="006B7340">
        <w:t>Действие по переводу денег с одного счета на другой: Вы списываете деньги с одного счета и зачисляете их на другой счет. Согласитесь, что будет печально, если деньги со счета спишутся, а на второй счет не поступят по причине какой-нибудь ошибки.</w:t>
      </w:r>
    </w:p>
    <w:p w:rsidR="004C555E" w:rsidRPr="006B7340" w:rsidRDefault="004C555E" w:rsidP="006B7340">
      <w:pPr>
        <w:spacing w:line="276" w:lineRule="auto"/>
        <w:jc w:val="both"/>
      </w:pPr>
      <w:r w:rsidRPr="006B7340">
        <w:t xml:space="preserve">Где еще важны ACID свойства транзакций: Вы вставляете новый заказ в таблицы: заказ и </w:t>
      </w:r>
      <w:proofErr w:type="spellStart"/>
      <w:r w:rsidRPr="006B7340">
        <w:t>заказ_данные</w:t>
      </w:r>
      <w:proofErr w:type="spellEnd"/>
      <w:r w:rsidRPr="006B7340">
        <w:t xml:space="preserve"> отдельными запросами. Чтобы при вставке, например, не «испортился» номер заказа, или товары не успели </w:t>
      </w:r>
      <w:proofErr w:type="spellStart"/>
      <w:r w:rsidRPr="006B7340">
        <w:t>зарезервироваться</w:t>
      </w:r>
      <w:proofErr w:type="spellEnd"/>
      <w:r w:rsidRPr="006B7340">
        <w:t xml:space="preserve"> кем-нибудь еще, либо между созданием заказа и </w:t>
      </w:r>
      <w:proofErr w:type="spellStart"/>
      <w:r w:rsidRPr="006B7340">
        <w:t>заказа_данные</w:t>
      </w:r>
      <w:proofErr w:type="spellEnd"/>
      <w:r w:rsidRPr="006B7340">
        <w:t xml:space="preserve"> у Вас случилась, например, дисковая ошибка, необходимо производить действия в одной транзакции. Про уровни изоляции: как </w:t>
      </w:r>
      <w:r w:rsidR="00C33B7D" w:rsidRPr="006B7340">
        <w:t>учитывать</w:t>
      </w:r>
      <w:r w:rsidRPr="006B7340">
        <w:t xml:space="preserve"> многопользовательский доступ – почитайте в предложенных книжках. Кратко можно сказать следующее: пока транзакция не закончила изменять строчки, другая транзакция не сможет менять эти же строки, но может ли она их читать – зависит от уровня изоляции.</w:t>
      </w:r>
      <w:r w:rsidR="00026FAA" w:rsidRPr="006B7340">
        <w:t xml:space="preserve"> Кроме того, возможна взаимная блокировка транзакций.</w:t>
      </w:r>
    </w:p>
    <w:p w:rsidR="008042D0" w:rsidRPr="006B7340" w:rsidRDefault="004C555E" w:rsidP="00325DE8">
      <w:pPr>
        <w:spacing w:after="240" w:line="276" w:lineRule="auto"/>
        <w:jc w:val="both"/>
      </w:pPr>
      <w:r w:rsidRPr="006B7340">
        <w:t>Что нужно учитывать при написании транзакций: как реализовать многопользовательский доступ, как обработать различные ошибки.</w:t>
      </w:r>
    </w:p>
    <w:p w:rsidR="008042D0" w:rsidRPr="006B7340" w:rsidRDefault="008042D0" w:rsidP="006B7340">
      <w:pPr>
        <w:spacing w:line="276" w:lineRule="auto"/>
        <w:jc w:val="both"/>
      </w:pPr>
      <w:r w:rsidRPr="006B7340">
        <w:t>Как учитывать многопользовательский доступ?</w:t>
      </w:r>
    </w:p>
    <w:p w:rsidR="00AA6FCD" w:rsidRPr="006B7340" w:rsidRDefault="00C86AC7" w:rsidP="006B7340">
      <w:pPr>
        <w:numPr>
          <w:ilvl w:val="0"/>
          <w:numId w:val="11"/>
        </w:numPr>
        <w:spacing w:line="276" w:lineRule="auto"/>
        <w:jc w:val="both"/>
      </w:pPr>
      <w:r w:rsidRPr="006B7340">
        <w:t>Пока транзакция не закончила изменять строчки, другая транзакция не сможет менять эти же строки</w:t>
      </w:r>
    </w:p>
    <w:p w:rsidR="00AA6FCD" w:rsidRPr="006B7340" w:rsidRDefault="00C86AC7" w:rsidP="006B7340">
      <w:pPr>
        <w:numPr>
          <w:ilvl w:val="0"/>
          <w:numId w:val="11"/>
        </w:numPr>
        <w:spacing w:line="276" w:lineRule="auto"/>
        <w:jc w:val="both"/>
      </w:pPr>
      <w:r w:rsidRPr="006B7340">
        <w:t>В зависимости от уровня изоляции вторая транзакция может или не может читать изменяемые строки</w:t>
      </w:r>
    </w:p>
    <w:p w:rsidR="004C555E" w:rsidRPr="006B7340" w:rsidRDefault="00C86AC7" w:rsidP="00325DE8">
      <w:pPr>
        <w:numPr>
          <w:ilvl w:val="0"/>
          <w:numId w:val="11"/>
        </w:numPr>
        <w:autoSpaceDE w:val="0"/>
        <w:autoSpaceDN w:val="0"/>
        <w:adjustRightInd w:val="0"/>
        <w:spacing w:after="240" w:line="276" w:lineRule="auto"/>
        <w:jc w:val="both"/>
      </w:pPr>
      <w:r w:rsidRPr="006B7340">
        <w:t>Возможна взаимная блокировка транзакций</w:t>
      </w:r>
    </w:p>
    <w:p w:rsidR="004C555E" w:rsidRPr="006B7340" w:rsidRDefault="004C555E" w:rsidP="006B7340">
      <w:pPr>
        <w:autoSpaceDE w:val="0"/>
        <w:autoSpaceDN w:val="0"/>
        <w:adjustRightInd w:val="0"/>
        <w:spacing w:line="276" w:lineRule="auto"/>
        <w:jc w:val="both"/>
      </w:pPr>
      <w:r w:rsidRPr="006B7340">
        <w:t>Транзакции можно определить явно</w:t>
      </w:r>
      <w:r w:rsidR="008E32F5" w:rsidRPr="006B7340">
        <w:t>,</w:t>
      </w:r>
      <w:r w:rsidRPr="006B7340">
        <w:t xml:space="preserve"> неявно</w:t>
      </w:r>
      <w:r w:rsidR="008E32F5" w:rsidRPr="006B7340">
        <w:t>, также есть автоматический режим</w:t>
      </w:r>
      <w:r w:rsidRPr="006B7340">
        <w:t>. Например, транзакцией является каждый отдельный запрос в Вашем скрипте, в этом случае транзакция неявная (</w:t>
      </w:r>
      <w:r w:rsidRPr="006B7340">
        <w:rPr>
          <w:lang w:val="en-US"/>
        </w:rPr>
        <w:t>SQL</w:t>
      </w:r>
      <w:r w:rsidRPr="006B7340">
        <w:t xml:space="preserve"> </w:t>
      </w:r>
      <w:r w:rsidRPr="006B7340">
        <w:rPr>
          <w:lang w:val="en-US"/>
        </w:rPr>
        <w:t>Server</w:t>
      </w:r>
      <w:r w:rsidRPr="006B7340">
        <w:t xml:space="preserve"> подтверждает автоматически транзакцию после выполнения)</w:t>
      </w:r>
      <w:r w:rsidR="00325DE8">
        <w:t>.</w:t>
      </w:r>
    </w:p>
    <w:p w:rsidR="004C555E" w:rsidRPr="006B7340" w:rsidRDefault="004C555E" w:rsidP="006B7340">
      <w:pPr>
        <w:autoSpaceDE w:val="0"/>
        <w:autoSpaceDN w:val="0"/>
        <w:adjustRightInd w:val="0"/>
        <w:spacing w:line="276" w:lineRule="auto"/>
        <w:jc w:val="both"/>
      </w:pPr>
      <w:r w:rsidRPr="006B7340">
        <w:t xml:space="preserve">Если Вы хотите явно определить транзакцию, то используйте </w:t>
      </w:r>
      <w:r w:rsidRPr="006B7340">
        <w:rPr>
          <w:lang w:val="en-US"/>
        </w:rPr>
        <w:t>BEGIN</w:t>
      </w:r>
      <w:r w:rsidRPr="006B7340">
        <w:t xml:space="preserve"> </w:t>
      </w:r>
      <w:r w:rsidRPr="006B7340">
        <w:rPr>
          <w:lang w:val="en-US"/>
        </w:rPr>
        <w:t>TRAN</w:t>
      </w:r>
      <w:r w:rsidRPr="006B7340">
        <w:t xml:space="preserve"> и </w:t>
      </w:r>
      <w:r w:rsidRPr="006B7340">
        <w:rPr>
          <w:lang w:val="en-US"/>
        </w:rPr>
        <w:t>COMMIT</w:t>
      </w:r>
      <w:r w:rsidRPr="006B7340">
        <w:t xml:space="preserve"> </w:t>
      </w:r>
      <w:r w:rsidRPr="006B7340">
        <w:rPr>
          <w:lang w:val="en-US"/>
        </w:rPr>
        <w:t>TRAN</w:t>
      </w:r>
      <w:r w:rsidRPr="006B7340">
        <w:t xml:space="preserve"> или </w:t>
      </w:r>
      <w:r w:rsidRPr="006B7340">
        <w:rPr>
          <w:lang w:val="en-US"/>
        </w:rPr>
        <w:t>ROLLBACK</w:t>
      </w:r>
      <w:r w:rsidRPr="006B7340">
        <w:t xml:space="preserve"> </w:t>
      </w:r>
      <w:r w:rsidRPr="006B7340">
        <w:rPr>
          <w:lang w:val="en-US"/>
        </w:rPr>
        <w:t>TRAN</w:t>
      </w:r>
      <w:r w:rsidRPr="006B7340">
        <w:t xml:space="preserve"> (откатка транзакции либо полностью, либо к </w:t>
      </w:r>
      <w:r w:rsidRPr="006B7340">
        <w:rPr>
          <w:lang w:val="en-US"/>
        </w:rPr>
        <w:t>save</w:t>
      </w:r>
      <w:r w:rsidRPr="006B7340">
        <w:t xml:space="preserve"> </w:t>
      </w:r>
      <w:r w:rsidRPr="006B7340">
        <w:rPr>
          <w:lang w:val="en-US"/>
        </w:rPr>
        <w:t>point</w:t>
      </w:r>
      <w:r w:rsidRPr="006B7340">
        <w:t>).</w:t>
      </w:r>
    </w:p>
    <w:p w:rsidR="008042D0" w:rsidRPr="006B7340" w:rsidRDefault="008042D0" w:rsidP="006B7340">
      <w:pPr>
        <w:autoSpaceDE w:val="0"/>
        <w:autoSpaceDN w:val="0"/>
        <w:adjustRightInd w:val="0"/>
        <w:spacing w:line="276" w:lineRule="auto"/>
      </w:pPr>
      <w:proofErr w:type="gramStart"/>
      <w:r w:rsidRPr="006B7340">
        <w:rPr>
          <w:lang w:val="en-US"/>
        </w:rPr>
        <w:t>SAVEPOINT</w:t>
      </w:r>
      <w:r w:rsidRPr="006B7340">
        <w:t xml:space="preserve"> – создает точку останова.</w:t>
      </w:r>
      <w:proofErr w:type="gramEnd"/>
      <w:r w:rsidRPr="006B7340">
        <w:t xml:space="preserve"> Точка останова – промежуточный участок в транзакции, на который можно откатиться в случае необходимости:</w:t>
      </w:r>
    </w:p>
    <w:p w:rsidR="00AA6FCD" w:rsidRPr="006B7340" w:rsidRDefault="00C86AC7" w:rsidP="006B7340">
      <w:pPr>
        <w:numPr>
          <w:ilvl w:val="0"/>
          <w:numId w:val="12"/>
        </w:numPr>
        <w:autoSpaceDE w:val="0"/>
        <w:autoSpaceDN w:val="0"/>
        <w:adjustRightInd w:val="0"/>
        <w:spacing w:line="276" w:lineRule="auto"/>
        <w:jc w:val="both"/>
      </w:pPr>
      <w:r w:rsidRPr="006B7340">
        <w:t>Позволяет дробить транзакцию на части</w:t>
      </w:r>
    </w:p>
    <w:p w:rsidR="008042D0" w:rsidRPr="006B7340" w:rsidRDefault="00C86AC7" w:rsidP="00325DE8">
      <w:pPr>
        <w:numPr>
          <w:ilvl w:val="0"/>
          <w:numId w:val="12"/>
        </w:numPr>
        <w:autoSpaceDE w:val="0"/>
        <w:autoSpaceDN w:val="0"/>
        <w:adjustRightInd w:val="0"/>
        <w:spacing w:after="240" w:line="276" w:lineRule="auto"/>
        <w:jc w:val="both"/>
      </w:pPr>
      <w:r w:rsidRPr="006B7340">
        <w:t>Позволяет реализовать «вложенные» транзакции</w:t>
      </w:r>
    </w:p>
    <w:p w:rsidR="008042D0" w:rsidRPr="006B7340" w:rsidRDefault="008042D0" w:rsidP="006B7340">
      <w:pPr>
        <w:spacing w:line="276" w:lineRule="auto"/>
        <w:jc w:val="both"/>
      </w:pPr>
      <w:r w:rsidRPr="006B7340">
        <w:t xml:space="preserve">В целом, что такое свойства </w:t>
      </w:r>
      <w:r w:rsidRPr="006B7340">
        <w:rPr>
          <w:lang w:val="en-US"/>
        </w:rPr>
        <w:t>ACID</w:t>
      </w:r>
      <w:r w:rsidRPr="006B7340">
        <w:t>:</w:t>
      </w:r>
    </w:p>
    <w:p w:rsidR="008042D0" w:rsidRPr="006B7340" w:rsidRDefault="008042D0" w:rsidP="006B7340">
      <w:pPr>
        <w:spacing w:line="276" w:lineRule="auto"/>
        <w:jc w:val="both"/>
      </w:pPr>
      <w:r w:rsidRPr="006B7340">
        <w:tab/>
      </w:r>
      <w:r w:rsidRPr="006B7340">
        <w:rPr>
          <w:lang w:val="en-US"/>
        </w:rPr>
        <w:t>A</w:t>
      </w:r>
      <w:r w:rsidRPr="006B7340">
        <w:t xml:space="preserve"> (</w:t>
      </w:r>
      <w:r w:rsidRPr="006B7340">
        <w:rPr>
          <w:lang w:val="en-US"/>
        </w:rPr>
        <w:t>atomicity</w:t>
      </w:r>
      <w:r w:rsidRPr="006B7340">
        <w:t>) – атомарность: каждая транзакция – атомарная единица работы. Либо выполняется всё, либо ничего.</w:t>
      </w:r>
    </w:p>
    <w:p w:rsidR="008042D0" w:rsidRPr="006B7340" w:rsidRDefault="008042D0" w:rsidP="006B7340">
      <w:pPr>
        <w:spacing w:line="276" w:lineRule="auto"/>
        <w:jc w:val="both"/>
      </w:pPr>
      <w:r w:rsidRPr="006B7340">
        <w:tab/>
      </w:r>
      <w:r w:rsidRPr="006B7340">
        <w:rPr>
          <w:lang w:val="en-US"/>
        </w:rPr>
        <w:t>C</w:t>
      </w:r>
      <w:r w:rsidRPr="006B7340">
        <w:t xml:space="preserve"> (</w:t>
      </w:r>
      <w:r w:rsidRPr="006B7340">
        <w:rPr>
          <w:lang w:val="en-US"/>
        </w:rPr>
        <w:t>consistency</w:t>
      </w:r>
      <w:r w:rsidRPr="006B7340">
        <w:t>) – согласованность: каждая транзакция – завершившаяся или прерванная, оставляет БД в согласованном состоянии, как определяется всеми ограничениями объектов и базы данных. В этом случае при прерывании нужен откат.</w:t>
      </w:r>
    </w:p>
    <w:p w:rsidR="008042D0" w:rsidRPr="006B7340" w:rsidRDefault="008042D0" w:rsidP="006B7340">
      <w:pPr>
        <w:spacing w:line="276" w:lineRule="auto"/>
        <w:jc w:val="both"/>
      </w:pPr>
      <w:r w:rsidRPr="006B7340">
        <w:tab/>
      </w:r>
      <w:r w:rsidRPr="006B7340">
        <w:rPr>
          <w:lang w:val="en-US"/>
        </w:rPr>
        <w:t>I</w:t>
      </w:r>
      <w:r w:rsidRPr="006B7340">
        <w:t xml:space="preserve"> (</w:t>
      </w:r>
      <w:r w:rsidRPr="006B7340">
        <w:rPr>
          <w:lang w:val="en-US"/>
        </w:rPr>
        <w:t>isolation</w:t>
      </w:r>
      <w:r w:rsidRPr="006B7340">
        <w:t>) – изоляция: каждая транзакция выполняется так, как будто она существует в изоляции от остальных транзакций по отношению к изменениям в БД. Степень изолированности может меняться в зависимости от уровня изоляции.</w:t>
      </w:r>
    </w:p>
    <w:p w:rsidR="008042D0" w:rsidRPr="006B7340" w:rsidRDefault="008042D0" w:rsidP="006B7340">
      <w:pPr>
        <w:spacing w:line="276" w:lineRule="auto"/>
        <w:jc w:val="both"/>
      </w:pPr>
      <w:r w:rsidRPr="006B7340">
        <w:tab/>
      </w:r>
      <w:proofErr w:type="gramStart"/>
      <w:r w:rsidRPr="006B7340">
        <w:rPr>
          <w:lang w:val="en-US"/>
        </w:rPr>
        <w:t>D</w:t>
      </w:r>
      <w:r w:rsidRPr="006B7340">
        <w:t xml:space="preserve"> (</w:t>
      </w:r>
      <w:r w:rsidRPr="006B7340">
        <w:rPr>
          <w:lang w:val="en-US"/>
        </w:rPr>
        <w:t>durability</w:t>
      </w:r>
      <w:r w:rsidRPr="006B7340">
        <w:t>) – устойчивость.</w:t>
      </w:r>
      <w:proofErr w:type="gramEnd"/>
      <w:r w:rsidRPr="006B7340">
        <w:t xml:space="preserve"> Каждая транзакция п</w:t>
      </w:r>
      <w:r w:rsidR="00325DE8">
        <w:t>ретерпевает прерывание сервиса.</w:t>
      </w:r>
    </w:p>
    <w:p w:rsidR="0045252E" w:rsidRPr="006B7340" w:rsidRDefault="0045252E" w:rsidP="006B7340">
      <w:pPr>
        <w:autoSpaceDE w:val="0"/>
        <w:autoSpaceDN w:val="0"/>
        <w:adjustRightInd w:val="0"/>
        <w:spacing w:line="276" w:lineRule="auto"/>
        <w:jc w:val="both"/>
      </w:pPr>
      <w:r w:rsidRPr="006B7340">
        <w:rPr>
          <w:lang w:val="en-US"/>
        </w:rPr>
        <w:lastRenderedPageBreak/>
        <w:t>Atomicity (</w:t>
      </w:r>
      <w:r w:rsidRPr="006B7340">
        <w:t>атомарность):</w:t>
      </w:r>
    </w:p>
    <w:p w:rsidR="00AA6FCD" w:rsidRPr="006B7340" w:rsidRDefault="00C86AC7" w:rsidP="006B7340">
      <w:pPr>
        <w:numPr>
          <w:ilvl w:val="0"/>
          <w:numId w:val="13"/>
        </w:numPr>
        <w:autoSpaceDE w:val="0"/>
        <w:autoSpaceDN w:val="0"/>
        <w:adjustRightInd w:val="0"/>
        <w:spacing w:line="276" w:lineRule="auto"/>
        <w:jc w:val="both"/>
      </w:pPr>
      <w:r w:rsidRPr="006B7340">
        <w:t>Никакая транзакция не будет зафиксирована в системе частично</w:t>
      </w:r>
    </w:p>
    <w:p w:rsidR="00AA6FCD" w:rsidRPr="006B7340" w:rsidRDefault="00C86AC7" w:rsidP="006B7340">
      <w:pPr>
        <w:numPr>
          <w:ilvl w:val="0"/>
          <w:numId w:val="13"/>
        </w:numPr>
        <w:autoSpaceDE w:val="0"/>
        <w:autoSpaceDN w:val="0"/>
        <w:adjustRightInd w:val="0"/>
        <w:spacing w:line="276" w:lineRule="auto"/>
        <w:jc w:val="both"/>
      </w:pPr>
      <w:r w:rsidRPr="006B7340">
        <w:t xml:space="preserve">Выполнены либо все подоперации, либо </w:t>
      </w:r>
      <w:proofErr w:type="gramStart"/>
      <w:r w:rsidRPr="006B7340">
        <w:t>никакая</w:t>
      </w:r>
      <w:proofErr w:type="gramEnd"/>
    </w:p>
    <w:p w:rsidR="00AA6FCD" w:rsidRPr="006B7340" w:rsidRDefault="00C86AC7" w:rsidP="006B7340">
      <w:pPr>
        <w:numPr>
          <w:ilvl w:val="0"/>
          <w:numId w:val="13"/>
        </w:numPr>
        <w:autoSpaceDE w:val="0"/>
        <w:autoSpaceDN w:val="0"/>
        <w:adjustRightInd w:val="0"/>
        <w:spacing w:line="276" w:lineRule="auto"/>
        <w:jc w:val="both"/>
      </w:pPr>
      <w:r w:rsidRPr="006B7340">
        <w:t>На практике одновременное и атомарное выполнение транзакций невозможно</w:t>
      </w:r>
    </w:p>
    <w:p w:rsidR="0045252E" w:rsidRPr="006B7340" w:rsidRDefault="00C86AC7" w:rsidP="006B7340">
      <w:pPr>
        <w:numPr>
          <w:ilvl w:val="0"/>
          <w:numId w:val="13"/>
        </w:numPr>
        <w:autoSpaceDE w:val="0"/>
        <w:autoSpaceDN w:val="0"/>
        <w:adjustRightInd w:val="0"/>
        <w:spacing w:line="276" w:lineRule="auto"/>
        <w:jc w:val="both"/>
      </w:pPr>
      <w:r w:rsidRPr="006B7340">
        <w:t>На практике «атомарность» реализуется с использованием «отката» (</w:t>
      </w:r>
      <w:proofErr w:type="spellStart"/>
      <w:r w:rsidRPr="006B7340">
        <w:t>rollback</w:t>
      </w:r>
      <w:proofErr w:type="spellEnd"/>
      <w:r w:rsidRPr="006B7340">
        <w:t>)</w:t>
      </w:r>
    </w:p>
    <w:p w:rsidR="0045252E" w:rsidRPr="006B7340" w:rsidRDefault="0045252E" w:rsidP="00325DE8">
      <w:pPr>
        <w:numPr>
          <w:ilvl w:val="0"/>
          <w:numId w:val="13"/>
        </w:numPr>
        <w:autoSpaceDE w:val="0"/>
        <w:autoSpaceDN w:val="0"/>
        <w:adjustRightInd w:val="0"/>
        <w:spacing w:after="240" w:line="276" w:lineRule="auto"/>
        <w:jc w:val="both"/>
      </w:pPr>
      <w:r w:rsidRPr="006B7340">
        <w:t>В процессе отката отменяются все уже произведенные операции</w:t>
      </w:r>
    </w:p>
    <w:p w:rsidR="0045252E" w:rsidRPr="006B7340" w:rsidRDefault="0045252E" w:rsidP="006B7340">
      <w:pPr>
        <w:autoSpaceDE w:val="0"/>
        <w:autoSpaceDN w:val="0"/>
        <w:adjustRightInd w:val="0"/>
        <w:spacing w:line="276" w:lineRule="auto"/>
        <w:jc w:val="both"/>
      </w:pPr>
      <w:r w:rsidRPr="006B7340">
        <w:rPr>
          <w:lang w:val="en-US"/>
        </w:rPr>
        <w:t>Consistency (</w:t>
      </w:r>
      <w:r w:rsidRPr="006B7340">
        <w:t>согласованность):</w:t>
      </w:r>
    </w:p>
    <w:p w:rsidR="00AA6FCD" w:rsidRPr="006B7340" w:rsidRDefault="00C86AC7" w:rsidP="006B7340">
      <w:pPr>
        <w:numPr>
          <w:ilvl w:val="0"/>
          <w:numId w:val="14"/>
        </w:numPr>
        <w:autoSpaceDE w:val="0"/>
        <w:autoSpaceDN w:val="0"/>
        <w:adjustRightInd w:val="0"/>
        <w:spacing w:line="276" w:lineRule="auto"/>
        <w:jc w:val="both"/>
      </w:pPr>
      <w:r w:rsidRPr="006B7340">
        <w:t>Фиксируются только допустимые результаты операций</w:t>
      </w:r>
    </w:p>
    <w:p w:rsidR="00AA6FCD" w:rsidRPr="006B7340" w:rsidRDefault="00C86AC7" w:rsidP="006B7340">
      <w:pPr>
        <w:numPr>
          <w:ilvl w:val="0"/>
          <w:numId w:val="14"/>
        </w:numPr>
        <w:autoSpaceDE w:val="0"/>
        <w:autoSpaceDN w:val="0"/>
        <w:adjustRightInd w:val="0"/>
        <w:spacing w:line="276" w:lineRule="auto"/>
        <w:jc w:val="both"/>
      </w:pPr>
      <w:r w:rsidRPr="006B7340">
        <w:t xml:space="preserve">Согласованность применяется не только в контексте БД. </w:t>
      </w:r>
      <w:r w:rsidRPr="006B7340">
        <w:rPr>
          <w:i/>
          <w:iCs/>
        </w:rPr>
        <w:t>Пример: банковские транзакции</w:t>
      </w:r>
    </w:p>
    <w:p w:rsidR="00AA6FCD" w:rsidRPr="006B7340" w:rsidRDefault="00C86AC7" w:rsidP="006B7340">
      <w:pPr>
        <w:numPr>
          <w:ilvl w:val="0"/>
          <w:numId w:val="14"/>
        </w:numPr>
        <w:autoSpaceDE w:val="0"/>
        <w:autoSpaceDN w:val="0"/>
        <w:adjustRightInd w:val="0"/>
        <w:spacing w:line="276" w:lineRule="auto"/>
        <w:jc w:val="both"/>
      </w:pPr>
      <w:r w:rsidRPr="006B7340">
        <w:t>В ходе выполнения операции согласованность не требуется</w:t>
      </w:r>
    </w:p>
    <w:p w:rsidR="0045252E" w:rsidRPr="006B7340" w:rsidRDefault="00C86AC7" w:rsidP="00325DE8">
      <w:pPr>
        <w:numPr>
          <w:ilvl w:val="0"/>
          <w:numId w:val="14"/>
        </w:numPr>
        <w:autoSpaceDE w:val="0"/>
        <w:autoSpaceDN w:val="0"/>
        <w:adjustRightInd w:val="0"/>
        <w:spacing w:after="240" w:line="276" w:lineRule="auto"/>
        <w:jc w:val="both"/>
      </w:pPr>
      <w:r w:rsidRPr="006B7340">
        <w:t>Вследствие атомарности промежуточная несогласованность остается скрытой</w:t>
      </w:r>
    </w:p>
    <w:p w:rsidR="0045252E" w:rsidRPr="006B7340" w:rsidRDefault="0045252E" w:rsidP="006B7340">
      <w:pPr>
        <w:autoSpaceDE w:val="0"/>
        <w:autoSpaceDN w:val="0"/>
        <w:adjustRightInd w:val="0"/>
        <w:spacing w:line="276" w:lineRule="auto"/>
        <w:jc w:val="both"/>
      </w:pPr>
      <w:r w:rsidRPr="006B7340">
        <w:rPr>
          <w:lang w:val="en-US"/>
        </w:rPr>
        <w:t>Isolation (</w:t>
      </w:r>
      <w:r w:rsidRPr="006B7340">
        <w:t>изолированность):</w:t>
      </w:r>
    </w:p>
    <w:p w:rsidR="00AA6FCD" w:rsidRPr="006B7340" w:rsidRDefault="00C86AC7" w:rsidP="006B7340">
      <w:pPr>
        <w:numPr>
          <w:ilvl w:val="0"/>
          <w:numId w:val="15"/>
        </w:numPr>
        <w:autoSpaceDE w:val="0"/>
        <w:autoSpaceDN w:val="0"/>
        <w:adjustRightInd w:val="0"/>
        <w:spacing w:line="276" w:lineRule="auto"/>
        <w:jc w:val="both"/>
      </w:pPr>
      <w:r w:rsidRPr="006B7340">
        <w:t>Параллельные транзакции не оказывают влияния на друг друга</w:t>
      </w:r>
    </w:p>
    <w:p w:rsidR="00AA6FCD" w:rsidRPr="006B7340" w:rsidRDefault="00C86AC7" w:rsidP="006B7340">
      <w:pPr>
        <w:numPr>
          <w:ilvl w:val="0"/>
          <w:numId w:val="15"/>
        </w:numPr>
        <w:autoSpaceDE w:val="0"/>
        <w:autoSpaceDN w:val="0"/>
        <w:adjustRightInd w:val="0"/>
        <w:spacing w:line="276" w:lineRule="auto"/>
        <w:jc w:val="both"/>
      </w:pPr>
      <w:r w:rsidRPr="006B7340">
        <w:t>В реальных БД полная изолированность не поддерживается</w:t>
      </w:r>
    </w:p>
    <w:p w:rsidR="0045252E" w:rsidRPr="006B7340" w:rsidRDefault="00C86AC7" w:rsidP="00325DE8">
      <w:pPr>
        <w:numPr>
          <w:ilvl w:val="0"/>
          <w:numId w:val="15"/>
        </w:numPr>
        <w:autoSpaceDE w:val="0"/>
        <w:autoSpaceDN w:val="0"/>
        <w:adjustRightInd w:val="0"/>
        <w:spacing w:after="240" w:line="276" w:lineRule="auto"/>
        <w:jc w:val="both"/>
      </w:pPr>
      <w:r w:rsidRPr="006B7340">
        <w:t>Уровень изолированности – характеристика соответствия БД свойству изолированности</w:t>
      </w:r>
    </w:p>
    <w:p w:rsidR="0045252E" w:rsidRPr="006B7340" w:rsidRDefault="0045252E" w:rsidP="006B7340">
      <w:pPr>
        <w:autoSpaceDE w:val="0"/>
        <w:autoSpaceDN w:val="0"/>
        <w:adjustRightInd w:val="0"/>
        <w:spacing w:line="276" w:lineRule="auto"/>
        <w:jc w:val="both"/>
      </w:pPr>
      <w:r w:rsidRPr="006B7340">
        <w:rPr>
          <w:lang w:val="en-US"/>
        </w:rPr>
        <w:t>Durability (</w:t>
      </w:r>
      <w:r w:rsidRPr="006B7340">
        <w:t>устойчивость):</w:t>
      </w:r>
    </w:p>
    <w:p w:rsidR="00AA6FCD" w:rsidRPr="006B7340" w:rsidRDefault="00C86AC7" w:rsidP="006B7340">
      <w:pPr>
        <w:numPr>
          <w:ilvl w:val="0"/>
          <w:numId w:val="16"/>
        </w:numPr>
        <w:autoSpaceDE w:val="0"/>
        <w:autoSpaceDN w:val="0"/>
        <w:adjustRightInd w:val="0"/>
        <w:spacing w:line="276" w:lineRule="auto"/>
        <w:jc w:val="both"/>
      </w:pPr>
      <w:r w:rsidRPr="006B7340">
        <w:t>Вне зависимости от сбоев системы результаты успешных транзакций сохранятся в системе</w:t>
      </w:r>
    </w:p>
    <w:p w:rsidR="0045252E" w:rsidRPr="006B7340" w:rsidRDefault="00C86AC7" w:rsidP="00325DE8">
      <w:pPr>
        <w:numPr>
          <w:ilvl w:val="0"/>
          <w:numId w:val="16"/>
        </w:numPr>
        <w:autoSpaceDE w:val="0"/>
        <w:autoSpaceDN w:val="0"/>
        <w:adjustRightInd w:val="0"/>
        <w:spacing w:after="240" w:line="276" w:lineRule="auto"/>
        <w:jc w:val="both"/>
      </w:pPr>
      <w:r w:rsidRPr="006B7340">
        <w:t>Если пользователь получил подтверждение об успешности транзакции, гарантируется сохранность результатов</w:t>
      </w:r>
    </w:p>
    <w:p w:rsidR="00C86AC7" w:rsidRPr="006B7340" w:rsidRDefault="00C86AC7" w:rsidP="006B7340">
      <w:pPr>
        <w:autoSpaceDE w:val="0"/>
        <w:autoSpaceDN w:val="0"/>
        <w:adjustRightInd w:val="0"/>
        <w:spacing w:line="276" w:lineRule="auto"/>
        <w:jc w:val="both"/>
      </w:pPr>
      <w:r w:rsidRPr="006B7340">
        <w:t>Проблемы поддержки изолированности</w:t>
      </w:r>
    </w:p>
    <w:p w:rsidR="00AA6FCD" w:rsidRPr="006B7340" w:rsidRDefault="00C86AC7" w:rsidP="006B7340">
      <w:pPr>
        <w:numPr>
          <w:ilvl w:val="0"/>
          <w:numId w:val="17"/>
        </w:numPr>
        <w:autoSpaceDE w:val="0"/>
        <w:autoSpaceDN w:val="0"/>
        <w:adjustRightInd w:val="0"/>
        <w:spacing w:line="276" w:lineRule="auto"/>
        <w:jc w:val="both"/>
      </w:pPr>
      <w:r w:rsidRPr="006B7340">
        <w:t xml:space="preserve">Потерянное обновление: </w:t>
      </w:r>
      <w:r w:rsidRPr="006B7340">
        <w:rPr>
          <w:i/>
          <w:iCs/>
        </w:rPr>
        <w:t>Изменение одного блока данных несколькими транзакциями</w:t>
      </w:r>
    </w:p>
    <w:p w:rsidR="00AA6FCD" w:rsidRPr="006B7340" w:rsidRDefault="00C86AC7" w:rsidP="006B7340">
      <w:pPr>
        <w:numPr>
          <w:ilvl w:val="0"/>
          <w:numId w:val="17"/>
        </w:numPr>
        <w:autoSpaceDE w:val="0"/>
        <w:autoSpaceDN w:val="0"/>
        <w:adjustRightInd w:val="0"/>
        <w:spacing w:line="276" w:lineRule="auto"/>
        <w:jc w:val="both"/>
      </w:pPr>
      <w:r w:rsidRPr="006B7340">
        <w:t xml:space="preserve">«Грязное» чтение: </w:t>
      </w:r>
      <w:r w:rsidRPr="006B7340">
        <w:rPr>
          <w:i/>
          <w:iCs/>
        </w:rPr>
        <w:t>Чтение данных, измененных впоследствии откатившейся транзакцией</w:t>
      </w:r>
    </w:p>
    <w:p w:rsidR="00AA6FCD" w:rsidRPr="006B7340" w:rsidRDefault="00C86AC7" w:rsidP="006B7340">
      <w:pPr>
        <w:numPr>
          <w:ilvl w:val="0"/>
          <w:numId w:val="17"/>
        </w:numPr>
        <w:autoSpaceDE w:val="0"/>
        <w:autoSpaceDN w:val="0"/>
        <w:adjustRightInd w:val="0"/>
        <w:spacing w:line="276" w:lineRule="auto"/>
        <w:jc w:val="both"/>
      </w:pPr>
      <w:r w:rsidRPr="006B7340">
        <w:t xml:space="preserve">Неповторяющееся чтение: </w:t>
      </w:r>
      <w:r w:rsidRPr="006B7340">
        <w:rPr>
          <w:i/>
          <w:iCs/>
        </w:rPr>
        <w:t>Повторное чтение измененных данных одной и той же транзакцией</w:t>
      </w:r>
    </w:p>
    <w:p w:rsidR="00C86AC7" w:rsidRPr="006B7340" w:rsidRDefault="00C86AC7" w:rsidP="00325DE8">
      <w:pPr>
        <w:numPr>
          <w:ilvl w:val="0"/>
          <w:numId w:val="17"/>
        </w:numPr>
        <w:autoSpaceDE w:val="0"/>
        <w:autoSpaceDN w:val="0"/>
        <w:adjustRightInd w:val="0"/>
        <w:spacing w:after="240" w:line="276" w:lineRule="auto"/>
        <w:jc w:val="both"/>
      </w:pPr>
      <w:r w:rsidRPr="006B7340">
        <w:t xml:space="preserve">Чтение «фантомов»: </w:t>
      </w:r>
      <w:r w:rsidRPr="00325DE8">
        <w:rPr>
          <w:i/>
          <w:iCs/>
        </w:rPr>
        <w:t>Взаимосвязанные критерии изменения данных двумя транзакциями</w:t>
      </w:r>
    </w:p>
    <w:p w:rsidR="00C86AC7" w:rsidRPr="006B7340" w:rsidRDefault="00C86AC7" w:rsidP="006B7340">
      <w:pPr>
        <w:autoSpaceDE w:val="0"/>
        <w:autoSpaceDN w:val="0"/>
        <w:adjustRightInd w:val="0"/>
        <w:spacing w:line="276" w:lineRule="auto"/>
        <w:jc w:val="both"/>
      </w:pPr>
      <w:r w:rsidRPr="006B7340">
        <w:t>Изолированность: потерянное обновление</w:t>
      </w:r>
    </w:p>
    <w:tbl>
      <w:tblPr>
        <w:tblW w:w="0" w:type="auto"/>
        <w:tblCellMar>
          <w:left w:w="0" w:type="dxa"/>
          <w:right w:w="0" w:type="dxa"/>
        </w:tblCellMar>
        <w:tblLook w:val="0420" w:firstRow="1" w:lastRow="0" w:firstColumn="0" w:lastColumn="0" w:noHBand="0" w:noVBand="1"/>
      </w:tblPr>
      <w:tblGrid>
        <w:gridCol w:w="2645"/>
        <w:gridCol w:w="2645"/>
      </w:tblGrid>
      <w:tr w:rsidR="00C86AC7" w:rsidRPr="006B7340" w:rsidTr="00325DE8">
        <w:trPr>
          <w:trHeight w:val="502"/>
        </w:trPr>
        <w:tc>
          <w:tcPr>
            <w:tcW w:w="0" w:type="auto"/>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Транзакция 1</w:t>
            </w:r>
          </w:p>
        </w:tc>
        <w:tc>
          <w:tcPr>
            <w:tcW w:w="0" w:type="auto"/>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Транзакция 2</w:t>
            </w:r>
          </w:p>
        </w:tc>
      </w:tr>
      <w:tr w:rsidR="00C86AC7" w:rsidRPr="006B7340" w:rsidTr="00325DE8">
        <w:trPr>
          <w:trHeight w:val="1238"/>
        </w:trPr>
        <w:tc>
          <w:tcPr>
            <w:tcW w:w="0" w:type="auto"/>
            <w:tcBorders>
              <w:top w:val="single" w:sz="1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UPDATE table_1</w:t>
            </w:r>
          </w:p>
          <w:p w:rsidR="00C86AC7" w:rsidRPr="006B7340" w:rsidRDefault="00C86AC7" w:rsidP="006B7340">
            <w:pPr>
              <w:autoSpaceDE w:val="0"/>
              <w:autoSpaceDN w:val="0"/>
              <w:adjustRightInd w:val="0"/>
              <w:spacing w:line="276" w:lineRule="auto"/>
              <w:jc w:val="both"/>
              <w:rPr>
                <w:lang w:val="en-US"/>
              </w:rPr>
            </w:pPr>
            <w:r w:rsidRPr="006B7340">
              <w:rPr>
                <w:lang w:val="en-US"/>
              </w:rPr>
              <w:t>SET attr_2 = attr_2 + 20</w:t>
            </w:r>
          </w:p>
          <w:p w:rsidR="00C86AC7" w:rsidRPr="00325DE8" w:rsidRDefault="00325DE8" w:rsidP="006B7340">
            <w:pPr>
              <w:autoSpaceDE w:val="0"/>
              <w:autoSpaceDN w:val="0"/>
              <w:adjustRightInd w:val="0"/>
              <w:spacing w:line="276" w:lineRule="auto"/>
              <w:jc w:val="both"/>
            </w:pPr>
            <w:r>
              <w:rPr>
                <w:lang w:val="en-US"/>
              </w:rPr>
              <w:t>WHERE attr_1 = 1;</w:t>
            </w:r>
          </w:p>
        </w:tc>
        <w:tc>
          <w:tcPr>
            <w:tcW w:w="0" w:type="auto"/>
            <w:tcBorders>
              <w:top w:val="single" w:sz="1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UPDATE table_1</w:t>
            </w:r>
          </w:p>
          <w:p w:rsidR="00C86AC7" w:rsidRPr="006B7340" w:rsidRDefault="00C86AC7" w:rsidP="006B7340">
            <w:pPr>
              <w:autoSpaceDE w:val="0"/>
              <w:autoSpaceDN w:val="0"/>
              <w:adjustRightInd w:val="0"/>
              <w:spacing w:line="276" w:lineRule="auto"/>
              <w:jc w:val="both"/>
              <w:rPr>
                <w:lang w:val="en-US"/>
              </w:rPr>
            </w:pPr>
            <w:r w:rsidRPr="006B7340">
              <w:rPr>
                <w:lang w:val="en-US"/>
              </w:rPr>
              <w:t>SET attr_2 = attr_2 + 25</w:t>
            </w:r>
          </w:p>
          <w:p w:rsidR="00C86AC7" w:rsidRPr="00325DE8" w:rsidRDefault="00325DE8" w:rsidP="006B7340">
            <w:pPr>
              <w:autoSpaceDE w:val="0"/>
              <w:autoSpaceDN w:val="0"/>
              <w:adjustRightInd w:val="0"/>
              <w:spacing w:line="276" w:lineRule="auto"/>
              <w:jc w:val="both"/>
            </w:pPr>
            <w:r>
              <w:rPr>
                <w:lang w:val="en-US"/>
              </w:rPr>
              <w:t>WHERE attr_1 = 1;</w:t>
            </w:r>
          </w:p>
        </w:tc>
      </w:tr>
    </w:tbl>
    <w:p w:rsidR="00C86AC7" w:rsidRPr="006B7340" w:rsidRDefault="00C86AC7" w:rsidP="00325DE8">
      <w:pPr>
        <w:autoSpaceDE w:val="0"/>
        <w:autoSpaceDN w:val="0"/>
        <w:adjustRightInd w:val="0"/>
        <w:spacing w:before="240" w:line="276" w:lineRule="auto"/>
        <w:jc w:val="both"/>
      </w:pPr>
      <w:r w:rsidRPr="006B7340">
        <w:t>Что получим в итоге?</w:t>
      </w:r>
    </w:p>
    <w:p w:rsidR="00C86AC7" w:rsidRPr="006B7340" w:rsidRDefault="00C86AC7" w:rsidP="006B7340">
      <w:pPr>
        <w:autoSpaceDE w:val="0"/>
        <w:autoSpaceDN w:val="0"/>
        <w:adjustRightInd w:val="0"/>
        <w:spacing w:line="276" w:lineRule="auto"/>
        <w:jc w:val="both"/>
        <w:rPr>
          <w:lang w:val="en-US"/>
        </w:rPr>
      </w:pPr>
      <w:r w:rsidRPr="006B7340">
        <w:rPr>
          <w:lang w:val="en-US"/>
        </w:rPr>
        <w:t xml:space="preserve">1. </w:t>
      </w:r>
      <w:proofErr w:type="gramStart"/>
      <w:r w:rsidRPr="006B7340">
        <w:rPr>
          <w:lang w:val="en-US"/>
        </w:rPr>
        <w:t>attr_2</w:t>
      </w:r>
      <w:proofErr w:type="gramEnd"/>
      <w:r w:rsidRPr="006B7340">
        <w:rPr>
          <w:lang w:val="en-US"/>
        </w:rPr>
        <w:t xml:space="preserve"> = attr_2 + 20</w:t>
      </w:r>
    </w:p>
    <w:p w:rsidR="00C86AC7" w:rsidRPr="006B7340" w:rsidRDefault="00C86AC7" w:rsidP="006B7340">
      <w:pPr>
        <w:autoSpaceDE w:val="0"/>
        <w:autoSpaceDN w:val="0"/>
        <w:adjustRightInd w:val="0"/>
        <w:spacing w:line="276" w:lineRule="auto"/>
        <w:jc w:val="both"/>
        <w:rPr>
          <w:lang w:val="en-US"/>
        </w:rPr>
      </w:pPr>
      <w:r w:rsidRPr="006B7340">
        <w:rPr>
          <w:lang w:val="en-US"/>
        </w:rPr>
        <w:t xml:space="preserve">2. </w:t>
      </w:r>
      <w:proofErr w:type="gramStart"/>
      <w:r w:rsidRPr="006B7340">
        <w:rPr>
          <w:lang w:val="en-US"/>
        </w:rPr>
        <w:t>attr_2</w:t>
      </w:r>
      <w:proofErr w:type="gramEnd"/>
      <w:r w:rsidRPr="006B7340">
        <w:rPr>
          <w:lang w:val="en-US"/>
        </w:rPr>
        <w:t xml:space="preserve"> = attr_2 + 25</w:t>
      </w:r>
    </w:p>
    <w:p w:rsidR="00C86AC7" w:rsidRPr="00325DE8" w:rsidRDefault="00325DE8" w:rsidP="00325DE8">
      <w:pPr>
        <w:autoSpaceDE w:val="0"/>
        <w:autoSpaceDN w:val="0"/>
        <w:adjustRightInd w:val="0"/>
        <w:spacing w:after="240" w:line="276" w:lineRule="auto"/>
        <w:jc w:val="both"/>
      </w:pPr>
      <w:r w:rsidRPr="00325DE8">
        <w:t xml:space="preserve">3. </w:t>
      </w:r>
      <w:proofErr w:type="spellStart"/>
      <w:r>
        <w:rPr>
          <w:lang w:val="en-US"/>
        </w:rPr>
        <w:t>attr</w:t>
      </w:r>
      <w:proofErr w:type="spellEnd"/>
      <w:r w:rsidRPr="00325DE8">
        <w:t xml:space="preserve">_2 = </w:t>
      </w:r>
      <w:proofErr w:type="spellStart"/>
      <w:r>
        <w:rPr>
          <w:lang w:val="en-US"/>
        </w:rPr>
        <w:t>attr</w:t>
      </w:r>
      <w:proofErr w:type="spellEnd"/>
      <w:r w:rsidRPr="00325DE8">
        <w:t>_2 + 45</w:t>
      </w:r>
    </w:p>
    <w:p w:rsidR="00C86AC7" w:rsidRPr="006B7340" w:rsidRDefault="00C86AC7" w:rsidP="006B7340">
      <w:pPr>
        <w:autoSpaceDE w:val="0"/>
        <w:autoSpaceDN w:val="0"/>
        <w:adjustRightInd w:val="0"/>
        <w:spacing w:line="276" w:lineRule="auto"/>
        <w:jc w:val="both"/>
      </w:pPr>
      <w:r w:rsidRPr="006B7340">
        <w:t>Результат однозначно не определен</w:t>
      </w:r>
    </w:p>
    <w:p w:rsidR="00C86AC7" w:rsidRPr="006B7340" w:rsidRDefault="00C86AC7" w:rsidP="006B7340">
      <w:pPr>
        <w:autoSpaceDE w:val="0"/>
        <w:autoSpaceDN w:val="0"/>
        <w:adjustRightInd w:val="0"/>
        <w:spacing w:line="276" w:lineRule="auto"/>
        <w:jc w:val="both"/>
      </w:pPr>
      <w:r w:rsidRPr="006B7340">
        <w:rPr>
          <w:i/>
          <w:iCs/>
        </w:rPr>
        <w:t>При одновременной попытке изменить одни и те же данных в параллельных транзакциях, одно из изменений может потеряться</w:t>
      </w:r>
    </w:p>
    <w:p w:rsidR="00C86AC7" w:rsidRPr="006B7340" w:rsidRDefault="00C86AC7" w:rsidP="006B7340">
      <w:pPr>
        <w:autoSpaceDE w:val="0"/>
        <w:autoSpaceDN w:val="0"/>
        <w:adjustRightInd w:val="0"/>
        <w:spacing w:line="276" w:lineRule="auto"/>
        <w:jc w:val="both"/>
      </w:pPr>
    </w:p>
    <w:p w:rsidR="00C86AC7" w:rsidRPr="006B7340" w:rsidRDefault="00C86AC7" w:rsidP="00325DE8">
      <w:pPr>
        <w:autoSpaceDE w:val="0"/>
        <w:autoSpaceDN w:val="0"/>
        <w:adjustRightInd w:val="0"/>
        <w:spacing w:after="240" w:line="276" w:lineRule="auto"/>
        <w:jc w:val="both"/>
      </w:pPr>
      <w:r w:rsidRPr="006B7340">
        <w:t xml:space="preserve">Пример: Два редактора делают электронные копии одного и того же документа. Каждый редактор меняет копию независимо, после чего сохраняет свой вариант, тем самым переписывая </w:t>
      </w:r>
      <w:r w:rsidRPr="006B7340">
        <w:lastRenderedPageBreak/>
        <w:t xml:space="preserve">оригинальный документ. Редактор, который изменил копию последним, затирает изменения, внесенные другим редактором. Эту проблему можно </w:t>
      </w:r>
      <w:proofErr w:type="gramStart"/>
      <w:r w:rsidRPr="006B7340">
        <w:t>избежать</w:t>
      </w:r>
      <w:proofErr w:type="gramEnd"/>
      <w:r w:rsidRPr="006B7340">
        <w:t xml:space="preserve"> если один редактор не будет иметь доступ к файлу, пока второй не завершит транзакцию и не подтвердит ее.</w:t>
      </w:r>
    </w:p>
    <w:p w:rsidR="00C86AC7" w:rsidRPr="006B7340" w:rsidRDefault="00C86AC7" w:rsidP="006B7340">
      <w:pPr>
        <w:autoSpaceDE w:val="0"/>
        <w:autoSpaceDN w:val="0"/>
        <w:adjustRightInd w:val="0"/>
        <w:spacing w:line="276" w:lineRule="auto"/>
        <w:jc w:val="both"/>
      </w:pPr>
      <w:r w:rsidRPr="006B7340">
        <w:t>Изолированность: «грязное» чтение</w:t>
      </w:r>
    </w:p>
    <w:tbl>
      <w:tblPr>
        <w:tblW w:w="0" w:type="auto"/>
        <w:tblCellMar>
          <w:left w:w="0" w:type="dxa"/>
          <w:right w:w="0" w:type="dxa"/>
        </w:tblCellMar>
        <w:tblLook w:val="0420" w:firstRow="1" w:lastRow="0" w:firstColumn="0" w:lastColumn="0" w:noHBand="0" w:noVBand="1"/>
      </w:tblPr>
      <w:tblGrid>
        <w:gridCol w:w="2645"/>
        <w:gridCol w:w="2203"/>
      </w:tblGrid>
      <w:tr w:rsidR="00C86AC7" w:rsidRPr="006B7340" w:rsidTr="00E63CE0">
        <w:trPr>
          <w:trHeight w:val="350"/>
        </w:trPr>
        <w:tc>
          <w:tcPr>
            <w:tcW w:w="0" w:type="auto"/>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Транзакция 1</w:t>
            </w:r>
          </w:p>
        </w:tc>
        <w:tc>
          <w:tcPr>
            <w:tcW w:w="0" w:type="auto"/>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Транзакция 2</w:t>
            </w:r>
          </w:p>
        </w:tc>
      </w:tr>
      <w:tr w:rsidR="00C86AC7" w:rsidRPr="006B7340" w:rsidTr="00E63CE0">
        <w:trPr>
          <w:trHeight w:val="815"/>
        </w:trPr>
        <w:tc>
          <w:tcPr>
            <w:tcW w:w="0" w:type="auto"/>
            <w:tcBorders>
              <w:top w:val="single" w:sz="1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UPDATE table_1</w:t>
            </w:r>
          </w:p>
          <w:p w:rsidR="00C86AC7" w:rsidRPr="006B7340" w:rsidRDefault="00C86AC7" w:rsidP="006B7340">
            <w:pPr>
              <w:autoSpaceDE w:val="0"/>
              <w:autoSpaceDN w:val="0"/>
              <w:adjustRightInd w:val="0"/>
              <w:spacing w:line="276" w:lineRule="auto"/>
              <w:jc w:val="both"/>
              <w:rPr>
                <w:lang w:val="en-US"/>
              </w:rPr>
            </w:pPr>
            <w:r w:rsidRPr="006B7340">
              <w:rPr>
                <w:lang w:val="en-US"/>
              </w:rPr>
              <w:t>SET attr_2 = attr_2 + 20</w:t>
            </w:r>
          </w:p>
          <w:p w:rsidR="00C86AC7" w:rsidRPr="00325DE8" w:rsidRDefault="00325DE8" w:rsidP="006B7340">
            <w:pPr>
              <w:autoSpaceDE w:val="0"/>
              <w:autoSpaceDN w:val="0"/>
              <w:adjustRightInd w:val="0"/>
              <w:spacing w:line="276" w:lineRule="auto"/>
              <w:jc w:val="both"/>
            </w:pPr>
            <w:r>
              <w:rPr>
                <w:lang w:val="en-US"/>
              </w:rPr>
              <w:t>WHERE attr_1 = 1;</w:t>
            </w:r>
          </w:p>
        </w:tc>
        <w:tc>
          <w:tcPr>
            <w:tcW w:w="0" w:type="auto"/>
            <w:tcBorders>
              <w:top w:val="single" w:sz="1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325DE8" w:rsidRDefault="00C86AC7" w:rsidP="006B7340">
            <w:pPr>
              <w:autoSpaceDE w:val="0"/>
              <w:autoSpaceDN w:val="0"/>
              <w:adjustRightInd w:val="0"/>
              <w:spacing w:line="276" w:lineRule="auto"/>
              <w:jc w:val="both"/>
            </w:pPr>
          </w:p>
        </w:tc>
      </w:tr>
      <w:tr w:rsidR="00C86AC7" w:rsidRPr="005265D2" w:rsidTr="00E63CE0">
        <w:trPr>
          <w:trHeight w:val="767"/>
        </w:trPr>
        <w:tc>
          <w:tcPr>
            <w:tcW w:w="0" w:type="auto"/>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c>
          <w:tcPr>
            <w:tcW w:w="0" w:type="auto"/>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SELECT attr_2</w:t>
            </w:r>
          </w:p>
          <w:p w:rsidR="00C86AC7" w:rsidRPr="006B7340" w:rsidRDefault="00C86AC7" w:rsidP="006B7340">
            <w:pPr>
              <w:autoSpaceDE w:val="0"/>
              <w:autoSpaceDN w:val="0"/>
              <w:adjustRightInd w:val="0"/>
              <w:spacing w:line="276" w:lineRule="auto"/>
              <w:jc w:val="both"/>
              <w:rPr>
                <w:lang w:val="en-US"/>
              </w:rPr>
            </w:pPr>
            <w:r w:rsidRPr="006B7340">
              <w:rPr>
                <w:lang w:val="en-US"/>
              </w:rPr>
              <w:t>FROM table_1</w:t>
            </w:r>
          </w:p>
          <w:p w:rsidR="00C86AC7" w:rsidRPr="00757F90" w:rsidRDefault="00325DE8" w:rsidP="006B7340">
            <w:pPr>
              <w:autoSpaceDE w:val="0"/>
              <w:autoSpaceDN w:val="0"/>
              <w:adjustRightInd w:val="0"/>
              <w:spacing w:line="276" w:lineRule="auto"/>
              <w:jc w:val="both"/>
              <w:rPr>
                <w:lang w:val="en-US"/>
              </w:rPr>
            </w:pPr>
            <w:r>
              <w:rPr>
                <w:lang w:val="en-US"/>
              </w:rPr>
              <w:t>WHERE attr_1 = 1;</w:t>
            </w:r>
          </w:p>
        </w:tc>
      </w:tr>
      <w:tr w:rsidR="00C86AC7" w:rsidRPr="006B7340" w:rsidTr="00E63CE0">
        <w:trPr>
          <w:trHeight w:val="482"/>
        </w:trPr>
        <w:tc>
          <w:tcPr>
            <w:tcW w:w="0" w:type="auto"/>
            <w:tcBorders>
              <w:top w:val="single" w:sz="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325DE8" w:rsidRDefault="00325DE8" w:rsidP="006B7340">
            <w:pPr>
              <w:autoSpaceDE w:val="0"/>
              <w:autoSpaceDN w:val="0"/>
              <w:adjustRightInd w:val="0"/>
              <w:spacing w:line="276" w:lineRule="auto"/>
              <w:jc w:val="both"/>
            </w:pPr>
            <w:r>
              <w:rPr>
                <w:lang w:val="en-US"/>
              </w:rPr>
              <w:t>ROLLBACK WORK;</w:t>
            </w:r>
          </w:p>
        </w:tc>
        <w:tc>
          <w:tcPr>
            <w:tcW w:w="0" w:type="auto"/>
            <w:tcBorders>
              <w:top w:val="single" w:sz="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r>
    </w:tbl>
    <w:p w:rsidR="004C555E" w:rsidRPr="006B7340" w:rsidRDefault="00C86AC7" w:rsidP="00325DE8">
      <w:pPr>
        <w:autoSpaceDE w:val="0"/>
        <w:autoSpaceDN w:val="0"/>
        <w:adjustRightInd w:val="0"/>
        <w:spacing w:before="240" w:after="240" w:line="276" w:lineRule="auto"/>
        <w:jc w:val="both"/>
      </w:pPr>
      <w:r w:rsidRPr="006B7340">
        <w:t>Могут быть считаны данные, измененные параллельно выполняемой транзакцией, которая затем была отменена.</w:t>
      </w:r>
    </w:p>
    <w:p w:rsidR="00C86AC7" w:rsidRPr="006B7340" w:rsidRDefault="00C86AC7" w:rsidP="00325DE8">
      <w:pPr>
        <w:autoSpaceDE w:val="0"/>
        <w:autoSpaceDN w:val="0"/>
        <w:adjustRightInd w:val="0"/>
        <w:spacing w:after="240" w:line="276" w:lineRule="auto"/>
        <w:jc w:val="both"/>
      </w:pPr>
      <w:r w:rsidRPr="006B7340">
        <w:t xml:space="preserve">Пример: Редактор вносит изменения в электронный документ. Во время изменений, второй редактор делает копию документа, который включает все изменения на данный момент, распределяет документ в соответствующее место хранения. Первый редактор решает, что сделанные изменения являются ошибочными, удаляет изменения и сохраняет документ. Распределенный документ содержит изменения, которые больше не существуют и должны быть обработаны, как те, которые никогда не существовали. Эту проблему можно избежать, если никто не </w:t>
      </w:r>
      <w:proofErr w:type="gramStart"/>
      <w:r w:rsidRPr="006B7340">
        <w:t>будет иметь доступ к чтению файла пока текущий редактор не сделает</w:t>
      </w:r>
      <w:proofErr w:type="gramEnd"/>
      <w:r w:rsidRPr="006B7340">
        <w:t xml:space="preserve"> финальное сохранение и не подтвердит транзакцию.</w:t>
      </w:r>
    </w:p>
    <w:p w:rsidR="00C86AC7" w:rsidRPr="006B7340" w:rsidRDefault="00C86AC7" w:rsidP="006B7340">
      <w:pPr>
        <w:autoSpaceDE w:val="0"/>
        <w:autoSpaceDN w:val="0"/>
        <w:adjustRightInd w:val="0"/>
        <w:spacing w:line="276" w:lineRule="auto"/>
        <w:jc w:val="both"/>
      </w:pPr>
      <w:r w:rsidRPr="006B7340">
        <w:t>Изолированность: неповторяющееся чтение</w:t>
      </w:r>
    </w:p>
    <w:tbl>
      <w:tblPr>
        <w:tblW w:w="0" w:type="auto"/>
        <w:tblCellMar>
          <w:left w:w="0" w:type="dxa"/>
          <w:right w:w="0" w:type="dxa"/>
        </w:tblCellMar>
        <w:tblLook w:val="0420" w:firstRow="1" w:lastRow="0" w:firstColumn="0" w:lastColumn="0" w:noHBand="0" w:noVBand="1"/>
      </w:tblPr>
      <w:tblGrid>
        <w:gridCol w:w="2645"/>
        <w:gridCol w:w="2412"/>
      </w:tblGrid>
      <w:tr w:rsidR="00C86AC7" w:rsidRPr="006B7340" w:rsidTr="00E63CE0">
        <w:trPr>
          <w:trHeight w:val="439"/>
        </w:trPr>
        <w:tc>
          <w:tcPr>
            <w:tcW w:w="0" w:type="auto"/>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Транзакция 1</w:t>
            </w:r>
          </w:p>
        </w:tc>
        <w:tc>
          <w:tcPr>
            <w:tcW w:w="0" w:type="auto"/>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Транзакция 2</w:t>
            </w:r>
          </w:p>
        </w:tc>
      </w:tr>
      <w:tr w:rsidR="00C86AC7" w:rsidRPr="005265D2" w:rsidTr="00E63CE0">
        <w:trPr>
          <w:trHeight w:val="184"/>
        </w:trPr>
        <w:tc>
          <w:tcPr>
            <w:tcW w:w="0" w:type="auto"/>
            <w:tcBorders>
              <w:top w:val="single" w:sz="1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c>
          <w:tcPr>
            <w:tcW w:w="0" w:type="auto"/>
            <w:tcBorders>
              <w:top w:val="single" w:sz="1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SELECT attr_2</w:t>
            </w:r>
          </w:p>
          <w:p w:rsidR="00C86AC7" w:rsidRPr="006B7340" w:rsidRDefault="00C86AC7" w:rsidP="006B7340">
            <w:pPr>
              <w:autoSpaceDE w:val="0"/>
              <w:autoSpaceDN w:val="0"/>
              <w:adjustRightInd w:val="0"/>
              <w:spacing w:line="276" w:lineRule="auto"/>
              <w:jc w:val="both"/>
              <w:rPr>
                <w:lang w:val="en-US"/>
              </w:rPr>
            </w:pPr>
            <w:r w:rsidRPr="006B7340">
              <w:rPr>
                <w:lang w:val="en-US"/>
              </w:rPr>
              <w:t>FROM table_1</w:t>
            </w:r>
          </w:p>
          <w:p w:rsidR="00C86AC7" w:rsidRPr="006B7340" w:rsidRDefault="00C86AC7" w:rsidP="006B7340">
            <w:pPr>
              <w:autoSpaceDE w:val="0"/>
              <w:autoSpaceDN w:val="0"/>
              <w:adjustRightInd w:val="0"/>
              <w:spacing w:line="276" w:lineRule="auto"/>
              <w:jc w:val="both"/>
              <w:rPr>
                <w:lang w:val="en-US"/>
              </w:rPr>
            </w:pPr>
            <w:r w:rsidRPr="006B7340">
              <w:rPr>
                <w:lang w:val="en-US"/>
              </w:rPr>
              <w:t>WHERE attr_1 = 1;</w:t>
            </w:r>
            <w:r w:rsidRPr="006B7340">
              <w:rPr>
                <w:lang w:val="en-US"/>
              </w:rPr>
              <w:tab/>
            </w:r>
          </w:p>
        </w:tc>
      </w:tr>
      <w:tr w:rsidR="00C86AC7" w:rsidRPr="006B7340" w:rsidTr="00E63CE0">
        <w:trPr>
          <w:trHeight w:val="801"/>
        </w:trPr>
        <w:tc>
          <w:tcPr>
            <w:tcW w:w="0" w:type="auto"/>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UPDATE table_1</w:t>
            </w:r>
          </w:p>
          <w:p w:rsidR="00C86AC7" w:rsidRPr="006B7340" w:rsidRDefault="00C86AC7" w:rsidP="006B7340">
            <w:pPr>
              <w:autoSpaceDE w:val="0"/>
              <w:autoSpaceDN w:val="0"/>
              <w:adjustRightInd w:val="0"/>
              <w:spacing w:line="276" w:lineRule="auto"/>
              <w:jc w:val="both"/>
              <w:rPr>
                <w:lang w:val="en-US"/>
              </w:rPr>
            </w:pPr>
            <w:r w:rsidRPr="006B7340">
              <w:rPr>
                <w:lang w:val="en-US"/>
              </w:rPr>
              <w:t>SET attr_2 = attr_2 + 20</w:t>
            </w:r>
          </w:p>
          <w:p w:rsidR="00C86AC7" w:rsidRPr="006B7340" w:rsidRDefault="00C86AC7" w:rsidP="006B7340">
            <w:pPr>
              <w:autoSpaceDE w:val="0"/>
              <w:autoSpaceDN w:val="0"/>
              <w:adjustRightInd w:val="0"/>
              <w:spacing w:line="276" w:lineRule="auto"/>
              <w:jc w:val="both"/>
            </w:pPr>
            <w:r w:rsidRPr="006B7340">
              <w:rPr>
                <w:lang w:val="en-US"/>
              </w:rPr>
              <w:t>WHERE attr_1 = 1;</w:t>
            </w:r>
            <w:r w:rsidRPr="006B7340">
              <w:rPr>
                <w:lang w:val="en-US"/>
              </w:rPr>
              <w:tab/>
            </w:r>
          </w:p>
        </w:tc>
        <w:tc>
          <w:tcPr>
            <w:tcW w:w="0" w:type="auto"/>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r>
      <w:tr w:rsidR="00C86AC7" w:rsidRPr="006B7340" w:rsidTr="00E63CE0">
        <w:trPr>
          <w:trHeight w:val="376"/>
        </w:trPr>
        <w:tc>
          <w:tcPr>
            <w:tcW w:w="0" w:type="auto"/>
            <w:tcBorders>
              <w:top w:val="single" w:sz="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lang w:val="en-US"/>
              </w:rPr>
              <w:t>COMMIT;</w:t>
            </w:r>
            <w:r w:rsidRPr="006B7340">
              <w:rPr>
                <w:lang w:val="en-US"/>
              </w:rPr>
              <w:tab/>
            </w:r>
          </w:p>
        </w:tc>
        <w:tc>
          <w:tcPr>
            <w:tcW w:w="0" w:type="auto"/>
            <w:tcBorders>
              <w:top w:val="single" w:sz="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r>
      <w:tr w:rsidR="00C86AC7" w:rsidRPr="005265D2" w:rsidTr="00E63CE0">
        <w:trPr>
          <w:trHeight w:val="979"/>
        </w:trPr>
        <w:tc>
          <w:tcPr>
            <w:tcW w:w="0" w:type="auto"/>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c>
          <w:tcPr>
            <w:tcW w:w="0" w:type="auto"/>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SELECT attr_2</w:t>
            </w:r>
          </w:p>
          <w:p w:rsidR="00C86AC7" w:rsidRPr="006B7340" w:rsidRDefault="00C86AC7" w:rsidP="006B7340">
            <w:pPr>
              <w:autoSpaceDE w:val="0"/>
              <w:autoSpaceDN w:val="0"/>
              <w:adjustRightInd w:val="0"/>
              <w:spacing w:line="276" w:lineRule="auto"/>
              <w:jc w:val="both"/>
              <w:rPr>
                <w:lang w:val="en-US"/>
              </w:rPr>
            </w:pPr>
            <w:r w:rsidRPr="006B7340">
              <w:rPr>
                <w:lang w:val="en-US"/>
              </w:rPr>
              <w:t>FROM table_1</w:t>
            </w:r>
          </w:p>
          <w:p w:rsidR="00C86AC7" w:rsidRPr="006B7340" w:rsidRDefault="00C86AC7" w:rsidP="006B7340">
            <w:pPr>
              <w:autoSpaceDE w:val="0"/>
              <w:autoSpaceDN w:val="0"/>
              <w:adjustRightInd w:val="0"/>
              <w:spacing w:line="276" w:lineRule="auto"/>
              <w:jc w:val="both"/>
              <w:rPr>
                <w:lang w:val="en-US"/>
              </w:rPr>
            </w:pPr>
            <w:r w:rsidRPr="006B7340">
              <w:rPr>
                <w:lang w:val="en-US"/>
              </w:rPr>
              <w:t>WHERE attr_1 = 1;</w:t>
            </w:r>
            <w:r w:rsidRPr="006B7340">
              <w:rPr>
                <w:lang w:val="en-US"/>
              </w:rPr>
              <w:tab/>
            </w:r>
          </w:p>
        </w:tc>
      </w:tr>
    </w:tbl>
    <w:p w:rsidR="00C86AC7" w:rsidRPr="006B7340" w:rsidRDefault="00C86AC7" w:rsidP="00325DE8">
      <w:pPr>
        <w:autoSpaceDE w:val="0"/>
        <w:autoSpaceDN w:val="0"/>
        <w:adjustRightInd w:val="0"/>
        <w:spacing w:before="240" w:after="240" w:line="276" w:lineRule="auto"/>
        <w:jc w:val="both"/>
      </w:pPr>
      <w:proofErr w:type="gramStart"/>
      <w:r w:rsidRPr="006B7340">
        <w:t>При повторном прочтении в рамках одной транзакции данные оказываются измененные или удаленными транзакцией, выполнившейся параллельно.</w:t>
      </w:r>
      <w:proofErr w:type="gramEnd"/>
    </w:p>
    <w:p w:rsidR="00C86AC7" w:rsidRPr="006B7340" w:rsidRDefault="00C86AC7" w:rsidP="00325DE8">
      <w:pPr>
        <w:autoSpaceDE w:val="0"/>
        <w:autoSpaceDN w:val="0"/>
        <w:adjustRightInd w:val="0"/>
        <w:spacing w:after="240" w:line="276" w:lineRule="auto"/>
        <w:jc w:val="both"/>
      </w:pPr>
      <w:r w:rsidRPr="006B7340">
        <w:lastRenderedPageBreak/>
        <w:t xml:space="preserve">Пример: Редактор читает один и тот же документ дважды, но между прочтениями автор переписывает текст. Когда редактор читает документ второй раз, он содержит уже измененный текст. Прочитать второй раз первоначальный текст невозможно. Эту проблему можно избежать, если автор не </w:t>
      </w:r>
      <w:proofErr w:type="gramStart"/>
      <w:r w:rsidRPr="006B7340">
        <w:t>сможет вносить изменения пока редактор не совершит</w:t>
      </w:r>
      <w:proofErr w:type="gramEnd"/>
      <w:r w:rsidRPr="006B7340">
        <w:t xml:space="preserve"> нужное количество прочтений.</w:t>
      </w:r>
    </w:p>
    <w:p w:rsidR="00C86AC7" w:rsidRPr="006B7340" w:rsidRDefault="00C86AC7" w:rsidP="006B7340">
      <w:pPr>
        <w:autoSpaceDE w:val="0"/>
        <w:autoSpaceDN w:val="0"/>
        <w:adjustRightInd w:val="0"/>
        <w:spacing w:line="276" w:lineRule="auto"/>
        <w:jc w:val="both"/>
      </w:pPr>
      <w:r w:rsidRPr="006B7340">
        <w:t>Изолированность: чтение фантомов</w:t>
      </w:r>
    </w:p>
    <w:tbl>
      <w:tblPr>
        <w:tblW w:w="0" w:type="auto"/>
        <w:tblCellMar>
          <w:left w:w="0" w:type="dxa"/>
          <w:right w:w="0" w:type="dxa"/>
        </w:tblCellMar>
        <w:tblLook w:val="0420" w:firstRow="1" w:lastRow="0" w:firstColumn="0" w:lastColumn="0" w:noHBand="0" w:noVBand="1"/>
      </w:tblPr>
      <w:tblGrid>
        <w:gridCol w:w="3988"/>
        <w:gridCol w:w="3953"/>
      </w:tblGrid>
      <w:tr w:rsidR="00C86AC7" w:rsidRPr="006B7340" w:rsidTr="00E63CE0">
        <w:trPr>
          <w:trHeight w:val="317"/>
        </w:trPr>
        <w:tc>
          <w:tcPr>
            <w:tcW w:w="0" w:type="auto"/>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Транзакция 1</w:t>
            </w:r>
          </w:p>
        </w:tc>
        <w:tc>
          <w:tcPr>
            <w:tcW w:w="3953"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Транзакция 2</w:t>
            </w:r>
          </w:p>
        </w:tc>
      </w:tr>
      <w:tr w:rsidR="00C86AC7" w:rsidRPr="005265D2" w:rsidTr="00E63CE0">
        <w:trPr>
          <w:trHeight w:val="290"/>
        </w:trPr>
        <w:tc>
          <w:tcPr>
            <w:tcW w:w="0" w:type="auto"/>
            <w:tcBorders>
              <w:top w:val="single" w:sz="1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c>
          <w:tcPr>
            <w:tcW w:w="3953" w:type="dxa"/>
            <w:tcBorders>
              <w:top w:val="single" w:sz="1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SELECT sum(attr_2)</w:t>
            </w:r>
          </w:p>
          <w:p w:rsidR="00C86AC7" w:rsidRPr="006B7340" w:rsidRDefault="00C86AC7" w:rsidP="006B7340">
            <w:pPr>
              <w:autoSpaceDE w:val="0"/>
              <w:autoSpaceDN w:val="0"/>
              <w:adjustRightInd w:val="0"/>
              <w:spacing w:line="276" w:lineRule="auto"/>
              <w:jc w:val="both"/>
              <w:rPr>
                <w:lang w:val="en-US"/>
              </w:rPr>
            </w:pPr>
            <w:r w:rsidRPr="006B7340">
              <w:rPr>
                <w:lang w:val="en-US"/>
              </w:rPr>
              <w:t>FROM table_1;</w:t>
            </w:r>
          </w:p>
        </w:tc>
      </w:tr>
      <w:tr w:rsidR="00C86AC7" w:rsidRPr="006B7340" w:rsidTr="00E63CE0">
        <w:trPr>
          <w:trHeight w:val="660"/>
        </w:trPr>
        <w:tc>
          <w:tcPr>
            <w:tcW w:w="0" w:type="auto"/>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INSERT INTO table_1 (attr_1, attr_2)</w:t>
            </w:r>
          </w:p>
          <w:p w:rsidR="00C86AC7" w:rsidRPr="006B7340" w:rsidRDefault="00C86AC7" w:rsidP="006B7340">
            <w:pPr>
              <w:autoSpaceDE w:val="0"/>
              <w:autoSpaceDN w:val="0"/>
              <w:adjustRightInd w:val="0"/>
              <w:spacing w:line="276" w:lineRule="auto"/>
              <w:jc w:val="both"/>
            </w:pPr>
            <w:r w:rsidRPr="006B7340">
              <w:rPr>
                <w:lang w:val="en-US"/>
              </w:rPr>
              <w:t>VALUES (15, 20);</w:t>
            </w:r>
          </w:p>
        </w:tc>
        <w:tc>
          <w:tcPr>
            <w:tcW w:w="3953"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r>
      <w:tr w:rsidR="00C86AC7" w:rsidRPr="006B7340" w:rsidTr="00E63CE0">
        <w:trPr>
          <w:trHeight w:val="402"/>
        </w:trPr>
        <w:tc>
          <w:tcPr>
            <w:tcW w:w="0" w:type="auto"/>
            <w:tcBorders>
              <w:top w:val="single" w:sz="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r w:rsidRPr="006B7340">
              <w:rPr>
                <w:lang w:val="en-US"/>
              </w:rPr>
              <w:t>COMMIT;</w:t>
            </w:r>
            <w:r w:rsidRPr="006B7340">
              <w:rPr>
                <w:lang w:val="en-US"/>
              </w:rPr>
              <w:tab/>
            </w:r>
          </w:p>
        </w:tc>
        <w:tc>
          <w:tcPr>
            <w:tcW w:w="3953" w:type="dxa"/>
            <w:tcBorders>
              <w:top w:val="single" w:sz="8" w:space="0" w:color="4BACC6"/>
              <w:left w:val="single" w:sz="8" w:space="0" w:color="4BACC6"/>
              <w:bottom w:val="single" w:sz="8" w:space="0" w:color="4BACC6"/>
              <w:right w:val="single" w:sz="8" w:space="0" w:color="4BACC6"/>
            </w:tcBorders>
            <w:shd w:val="clear" w:color="auto" w:fill="E9F1F5"/>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r>
      <w:tr w:rsidR="00C86AC7" w:rsidRPr="005265D2" w:rsidTr="00E63CE0">
        <w:trPr>
          <w:trHeight w:val="538"/>
        </w:trPr>
        <w:tc>
          <w:tcPr>
            <w:tcW w:w="0" w:type="auto"/>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pPr>
          </w:p>
        </w:tc>
        <w:tc>
          <w:tcPr>
            <w:tcW w:w="3953"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vAlign w:val="center"/>
            <w:hideMark/>
          </w:tcPr>
          <w:p w:rsidR="00C86AC7" w:rsidRPr="006B7340" w:rsidRDefault="00C86AC7" w:rsidP="006B7340">
            <w:pPr>
              <w:autoSpaceDE w:val="0"/>
              <w:autoSpaceDN w:val="0"/>
              <w:adjustRightInd w:val="0"/>
              <w:spacing w:line="276" w:lineRule="auto"/>
              <w:jc w:val="both"/>
              <w:rPr>
                <w:lang w:val="en-US"/>
              </w:rPr>
            </w:pPr>
            <w:r w:rsidRPr="006B7340">
              <w:rPr>
                <w:lang w:val="en-US"/>
              </w:rPr>
              <w:t>SELECT sum(attr_2)</w:t>
            </w:r>
          </w:p>
          <w:p w:rsidR="00C86AC7" w:rsidRPr="006B7340" w:rsidRDefault="00C86AC7" w:rsidP="006B7340">
            <w:pPr>
              <w:autoSpaceDE w:val="0"/>
              <w:autoSpaceDN w:val="0"/>
              <w:adjustRightInd w:val="0"/>
              <w:spacing w:line="276" w:lineRule="auto"/>
              <w:jc w:val="both"/>
              <w:rPr>
                <w:lang w:val="en-US"/>
              </w:rPr>
            </w:pPr>
            <w:r w:rsidRPr="006B7340">
              <w:rPr>
                <w:lang w:val="en-US"/>
              </w:rPr>
              <w:t>FROM table_1;</w:t>
            </w:r>
          </w:p>
        </w:tc>
      </w:tr>
    </w:tbl>
    <w:p w:rsidR="00C86AC7" w:rsidRPr="006B7340" w:rsidRDefault="00C86AC7" w:rsidP="00E63CE0">
      <w:pPr>
        <w:autoSpaceDE w:val="0"/>
        <w:autoSpaceDN w:val="0"/>
        <w:adjustRightInd w:val="0"/>
        <w:spacing w:after="240" w:line="276" w:lineRule="auto"/>
        <w:jc w:val="both"/>
      </w:pPr>
      <w:r w:rsidRPr="006B7340">
        <w:t>При повторном чтении в рамках одной транзакции будут считаны строки, добавленные параллельно выполнявшейся транзакцией.</w:t>
      </w:r>
    </w:p>
    <w:p w:rsidR="00C86AC7" w:rsidRPr="006B7340" w:rsidRDefault="00C86AC7" w:rsidP="00E63CE0">
      <w:pPr>
        <w:autoSpaceDE w:val="0"/>
        <w:autoSpaceDN w:val="0"/>
        <w:adjustRightInd w:val="0"/>
        <w:spacing w:after="240" w:line="276" w:lineRule="auto"/>
        <w:jc w:val="both"/>
      </w:pPr>
      <w:r w:rsidRPr="006B7340">
        <w:t>Пример: Редактор делает изменения в документе, созданном автором, но когда в основную копию документа производственным отделом вносятся изменения, может быть обнаружено, что автор добавил в документ новый, неотредактированный материал. Аналогично ситуации неповторяющегося чтения, эту проблему можно избежать, если никто не добавляет новый материал в документ, пока редактор и производственный отдел не закончат работать с оригиналом документа</w:t>
      </w:r>
      <w:r w:rsidR="00E63CE0">
        <w:t>.</w:t>
      </w:r>
    </w:p>
    <w:p w:rsidR="00C86AC7" w:rsidRPr="006B7340" w:rsidRDefault="00C86AC7" w:rsidP="006B7340">
      <w:pPr>
        <w:autoSpaceDE w:val="0"/>
        <w:autoSpaceDN w:val="0"/>
        <w:adjustRightInd w:val="0"/>
        <w:spacing w:line="276" w:lineRule="auto"/>
        <w:jc w:val="both"/>
      </w:pPr>
      <w:r w:rsidRPr="006B7340">
        <w:rPr>
          <w:b/>
          <w:bCs/>
        </w:rPr>
        <w:t>Уровни изоляции транзакций</w:t>
      </w:r>
    </w:p>
    <w:p w:rsidR="00AA6FCD" w:rsidRPr="006B7340" w:rsidRDefault="00C86AC7" w:rsidP="006B7340">
      <w:pPr>
        <w:numPr>
          <w:ilvl w:val="0"/>
          <w:numId w:val="18"/>
        </w:numPr>
        <w:autoSpaceDE w:val="0"/>
        <w:autoSpaceDN w:val="0"/>
        <w:adjustRightInd w:val="0"/>
        <w:spacing w:line="276" w:lineRule="auto"/>
        <w:jc w:val="both"/>
      </w:pPr>
      <w:r w:rsidRPr="006B7340">
        <w:t>Влияют на блокировки, накладываемые при чтении данных</w:t>
      </w:r>
    </w:p>
    <w:p w:rsidR="00AA6FCD" w:rsidRPr="006B7340" w:rsidRDefault="00C86AC7" w:rsidP="006B7340">
      <w:pPr>
        <w:numPr>
          <w:ilvl w:val="0"/>
          <w:numId w:val="18"/>
        </w:numPr>
        <w:autoSpaceDE w:val="0"/>
        <w:autoSpaceDN w:val="0"/>
        <w:adjustRightInd w:val="0"/>
        <w:spacing w:line="276" w:lineRule="auto"/>
        <w:jc w:val="both"/>
      </w:pPr>
      <w:r w:rsidRPr="006B7340">
        <w:t>Определяют, можно ли считывать данные, добавленные или измененные незафиксированной транзакцией</w:t>
      </w:r>
    </w:p>
    <w:p w:rsidR="00C86AC7" w:rsidRPr="006B7340" w:rsidRDefault="00C86AC7" w:rsidP="00E63CE0">
      <w:pPr>
        <w:numPr>
          <w:ilvl w:val="0"/>
          <w:numId w:val="18"/>
        </w:numPr>
        <w:autoSpaceDE w:val="0"/>
        <w:autoSpaceDN w:val="0"/>
        <w:adjustRightInd w:val="0"/>
        <w:spacing w:after="240" w:line="276" w:lineRule="auto"/>
        <w:jc w:val="both"/>
      </w:pPr>
      <w:r w:rsidRPr="006B7340">
        <w:t>Чем ниже уровень изоляции – тем выше вероятность одновременного доступа пользователей к данным, но одновременно выше вероятность эффектов параллелизма</w:t>
      </w:r>
    </w:p>
    <w:p w:rsidR="00C86AC7" w:rsidRPr="006B7340" w:rsidRDefault="00C86AC7" w:rsidP="006B7340">
      <w:pPr>
        <w:autoSpaceDE w:val="0"/>
        <w:autoSpaceDN w:val="0"/>
        <w:adjustRightInd w:val="0"/>
        <w:spacing w:line="276" w:lineRule="auto"/>
        <w:jc w:val="both"/>
      </w:pPr>
      <w:r w:rsidRPr="006B7340">
        <w:t>Уровни:</w:t>
      </w:r>
    </w:p>
    <w:p w:rsidR="00AA6FCD" w:rsidRPr="006B7340" w:rsidRDefault="00C86AC7" w:rsidP="006B7340">
      <w:pPr>
        <w:numPr>
          <w:ilvl w:val="0"/>
          <w:numId w:val="19"/>
        </w:numPr>
        <w:autoSpaceDE w:val="0"/>
        <w:autoSpaceDN w:val="0"/>
        <w:adjustRightInd w:val="0"/>
        <w:spacing w:line="276" w:lineRule="auto"/>
        <w:jc w:val="both"/>
      </w:pPr>
      <w:proofErr w:type="spellStart"/>
      <w:r w:rsidRPr="006B7340">
        <w:t>Read</w:t>
      </w:r>
      <w:proofErr w:type="spellEnd"/>
      <w:r w:rsidRPr="006B7340">
        <w:t xml:space="preserve"> </w:t>
      </w:r>
      <w:proofErr w:type="spellStart"/>
      <w:r w:rsidRPr="006B7340">
        <w:t>uncommitted</w:t>
      </w:r>
      <w:proofErr w:type="spellEnd"/>
      <w:r w:rsidRPr="006B7340">
        <w:t xml:space="preserve"> (чтение незафиксированных данных)</w:t>
      </w:r>
    </w:p>
    <w:p w:rsidR="00AA6FCD" w:rsidRPr="006B7340" w:rsidRDefault="00C86AC7" w:rsidP="006B7340">
      <w:pPr>
        <w:numPr>
          <w:ilvl w:val="0"/>
          <w:numId w:val="19"/>
        </w:numPr>
        <w:autoSpaceDE w:val="0"/>
        <w:autoSpaceDN w:val="0"/>
        <w:adjustRightInd w:val="0"/>
        <w:spacing w:line="276" w:lineRule="auto"/>
        <w:jc w:val="both"/>
      </w:pPr>
      <w:proofErr w:type="spellStart"/>
      <w:r w:rsidRPr="006B7340">
        <w:t>Read</w:t>
      </w:r>
      <w:proofErr w:type="spellEnd"/>
      <w:r w:rsidRPr="006B7340">
        <w:t xml:space="preserve"> </w:t>
      </w:r>
      <w:proofErr w:type="spellStart"/>
      <w:r w:rsidRPr="006B7340">
        <w:t>committed</w:t>
      </w:r>
      <w:proofErr w:type="spellEnd"/>
      <w:r w:rsidRPr="006B7340">
        <w:t xml:space="preserve"> (чтение фиксированных данных)</w:t>
      </w:r>
    </w:p>
    <w:p w:rsidR="00AA6FCD" w:rsidRPr="006B7340" w:rsidRDefault="00C86AC7" w:rsidP="006B7340">
      <w:pPr>
        <w:numPr>
          <w:ilvl w:val="0"/>
          <w:numId w:val="19"/>
        </w:numPr>
        <w:autoSpaceDE w:val="0"/>
        <w:autoSpaceDN w:val="0"/>
        <w:adjustRightInd w:val="0"/>
        <w:spacing w:line="276" w:lineRule="auto"/>
        <w:jc w:val="both"/>
      </w:pPr>
      <w:r w:rsidRPr="006B7340">
        <w:rPr>
          <w:lang w:val="en-US"/>
        </w:rPr>
        <w:t>Repeatable read (</w:t>
      </w:r>
      <w:r w:rsidRPr="006B7340">
        <w:t>повторяемость чтения)</w:t>
      </w:r>
    </w:p>
    <w:p w:rsidR="00C86AC7" w:rsidRPr="006B7340" w:rsidRDefault="00C86AC7" w:rsidP="00E63CE0">
      <w:pPr>
        <w:numPr>
          <w:ilvl w:val="0"/>
          <w:numId w:val="19"/>
        </w:numPr>
        <w:autoSpaceDE w:val="0"/>
        <w:autoSpaceDN w:val="0"/>
        <w:adjustRightInd w:val="0"/>
        <w:spacing w:after="240" w:line="276" w:lineRule="auto"/>
        <w:jc w:val="both"/>
      </w:pPr>
      <w:r w:rsidRPr="00E63CE0">
        <w:rPr>
          <w:lang w:val="en-US"/>
        </w:rPr>
        <w:t>Serializable (</w:t>
      </w:r>
      <w:proofErr w:type="spellStart"/>
      <w:r w:rsidRPr="006B7340">
        <w:t>упорядочиваемость</w:t>
      </w:r>
      <w:proofErr w:type="spellEnd"/>
      <w:r w:rsidRPr="006B7340">
        <w:t>)</w:t>
      </w:r>
    </w:p>
    <w:p w:rsidR="00C86AC7" w:rsidRPr="006B7340" w:rsidRDefault="00C86AC7" w:rsidP="006B7340">
      <w:pPr>
        <w:autoSpaceDE w:val="0"/>
        <w:autoSpaceDN w:val="0"/>
        <w:adjustRightInd w:val="0"/>
        <w:spacing w:line="276" w:lineRule="auto"/>
        <w:jc w:val="both"/>
      </w:pPr>
      <w:r w:rsidRPr="006B7340">
        <w:rPr>
          <w:b/>
          <w:bCs/>
          <w:lang w:val="en-US"/>
        </w:rPr>
        <w:t>Read uncommitted</w:t>
      </w:r>
    </w:p>
    <w:p w:rsidR="00AA6FCD" w:rsidRPr="006B7340" w:rsidRDefault="00C86AC7" w:rsidP="006B7340">
      <w:pPr>
        <w:numPr>
          <w:ilvl w:val="0"/>
          <w:numId w:val="20"/>
        </w:numPr>
        <w:autoSpaceDE w:val="0"/>
        <w:autoSpaceDN w:val="0"/>
        <w:adjustRightInd w:val="0"/>
        <w:spacing w:line="276" w:lineRule="auto"/>
        <w:jc w:val="both"/>
      </w:pPr>
      <w:r w:rsidRPr="006B7340">
        <w:t>Первый уровень изоляции</w:t>
      </w:r>
    </w:p>
    <w:p w:rsidR="00AA6FCD" w:rsidRPr="006B7340" w:rsidRDefault="00C86AC7" w:rsidP="006B7340">
      <w:pPr>
        <w:numPr>
          <w:ilvl w:val="0"/>
          <w:numId w:val="20"/>
        </w:numPr>
        <w:autoSpaceDE w:val="0"/>
        <w:autoSpaceDN w:val="0"/>
        <w:adjustRightInd w:val="0"/>
        <w:spacing w:line="276" w:lineRule="auto"/>
        <w:jc w:val="both"/>
      </w:pPr>
      <w:r w:rsidRPr="006B7340">
        <w:t>Гарантирует отсутствие потерянных обновлений</w:t>
      </w:r>
    </w:p>
    <w:p w:rsidR="00AA6FCD" w:rsidRPr="006B7340" w:rsidRDefault="00C86AC7" w:rsidP="006B7340">
      <w:pPr>
        <w:numPr>
          <w:ilvl w:val="0"/>
          <w:numId w:val="20"/>
        </w:numPr>
        <w:autoSpaceDE w:val="0"/>
        <w:autoSpaceDN w:val="0"/>
        <w:adjustRightInd w:val="0"/>
        <w:spacing w:line="276" w:lineRule="auto"/>
        <w:jc w:val="both"/>
      </w:pPr>
      <w:r w:rsidRPr="006B7340">
        <w:t>Итоговое значение – результат выполнения каждой транзакции</w:t>
      </w:r>
    </w:p>
    <w:p w:rsidR="00AA6FCD" w:rsidRPr="006B7340" w:rsidRDefault="00C86AC7" w:rsidP="006B7340">
      <w:pPr>
        <w:numPr>
          <w:ilvl w:val="0"/>
          <w:numId w:val="20"/>
        </w:numPr>
        <w:autoSpaceDE w:val="0"/>
        <w:autoSpaceDN w:val="0"/>
        <w:adjustRightInd w:val="0"/>
        <w:spacing w:line="276" w:lineRule="auto"/>
        <w:jc w:val="both"/>
      </w:pPr>
      <w:r w:rsidRPr="006B7340">
        <w:t>Возможно считывание незафиксированных изменений</w:t>
      </w:r>
    </w:p>
    <w:p w:rsidR="00AA6FCD" w:rsidRPr="006B7340" w:rsidRDefault="00C86AC7" w:rsidP="006B7340">
      <w:pPr>
        <w:numPr>
          <w:ilvl w:val="0"/>
          <w:numId w:val="20"/>
        </w:numPr>
        <w:autoSpaceDE w:val="0"/>
        <w:autoSpaceDN w:val="0"/>
        <w:adjustRightInd w:val="0"/>
        <w:spacing w:line="276" w:lineRule="auto"/>
        <w:jc w:val="both"/>
      </w:pPr>
      <w:r w:rsidRPr="006B7340">
        <w:t>Данные блокируются на время внесения изменений</w:t>
      </w:r>
    </w:p>
    <w:p w:rsidR="00C86AC7" w:rsidRPr="006B7340" w:rsidRDefault="00C86AC7" w:rsidP="006B7340">
      <w:pPr>
        <w:numPr>
          <w:ilvl w:val="0"/>
          <w:numId w:val="20"/>
        </w:numPr>
        <w:autoSpaceDE w:val="0"/>
        <w:autoSpaceDN w:val="0"/>
        <w:adjustRightInd w:val="0"/>
        <w:spacing w:line="276" w:lineRule="auto"/>
        <w:jc w:val="both"/>
      </w:pPr>
      <w:r w:rsidRPr="006B7340">
        <w:t>На время чтения данных блокировка отсутствует</w:t>
      </w:r>
    </w:p>
    <w:p w:rsidR="00E63CE0" w:rsidRDefault="00E63CE0" w:rsidP="006B7340">
      <w:pPr>
        <w:autoSpaceDE w:val="0"/>
        <w:autoSpaceDN w:val="0"/>
        <w:adjustRightInd w:val="0"/>
        <w:spacing w:line="276" w:lineRule="auto"/>
        <w:jc w:val="both"/>
        <w:rPr>
          <w:bCs/>
        </w:rPr>
      </w:pPr>
    </w:p>
    <w:p w:rsidR="00E63CE0" w:rsidRDefault="00E63CE0" w:rsidP="006B7340">
      <w:pPr>
        <w:autoSpaceDE w:val="0"/>
        <w:autoSpaceDN w:val="0"/>
        <w:adjustRightInd w:val="0"/>
        <w:spacing w:line="276" w:lineRule="auto"/>
        <w:jc w:val="both"/>
        <w:rPr>
          <w:bCs/>
        </w:rPr>
      </w:pPr>
    </w:p>
    <w:p w:rsidR="00E63CE0" w:rsidRPr="00E63CE0" w:rsidRDefault="00E63CE0" w:rsidP="006B7340">
      <w:pPr>
        <w:autoSpaceDE w:val="0"/>
        <w:autoSpaceDN w:val="0"/>
        <w:adjustRightInd w:val="0"/>
        <w:spacing w:line="276" w:lineRule="auto"/>
        <w:jc w:val="both"/>
        <w:rPr>
          <w:bCs/>
        </w:rPr>
      </w:pPr>
    </w:p>
    <w:p w:rsidR="00C86AC7" w:rsidRPr="006B7340" w:rsidRDefault="00C86AC7" w:rsidP="006B7340">
      <w:pPr>
        <w:autoSpaceDE w:val="0"/>
        <w:autoSpaceDN w:val="0"/>
        <w:adjustRightInd w:val="0"/>
        <w:spacing w:line="276" w:lineRule="auto"/>
        <w:jc w:val="both"/>
      </w:pPr>
      <w:r w:rsidRPr="006B7340">
        <w:rPr>
          <w:b/>
          <w:bCs/>
          <w:lang w:val="en-US"/>
        </w:rPr>
        <w:lastRenderedPageBreak/>
        <w:t>Read committed</w:t>
      </w:r>
    </w:p>
    <w:p w:rsidR="00AA6FCD" w:rsidRPr="006B7340" w:rsidRDefault="00C86AC7" w:rsidP="006B7340">
      <w:pPr>
        <w:numPr>
          <w:ilvl w:val="0"/>
          <w:numId w:val="21"/>
        </w:numPr>
        <w:autoSpaceDE w:val="0"/>
        <w:autoSpaceDN w:val="0"/>
        <w:adjustRightInd w:val="0"/>
        <w:spacing w:line="276" w:lineRule="auto"/>
        <w:jc w:val="both"/>
      </w:pPr>
      <w:r w:rsidRPr="006B7340">
        <w:t>Второй уровень изоляции</w:t>
      </w:r>
    </w:p>
    <w:p w:rsidR="00AA6FCD" w:rsidRPr="006B7340" w:rsidRDefault="00C86AC7" w:rsidP="006B7340">
      <w:pPr>
        <w:numPr>
          <w:ilvl w:val="0"/>
          <w:numId w:val="21"/>
        </w:numPr>
        <w:autoSpaceDE w:val="0"/>
        <w:autoSpaceDN w:val="0"/>
        <w:adjustRightInd w:val="0"/>
        <w:spacing w:line="276" w:lineRule="auto"/>
        <w:jc w:val="both"/>
      </w:pPr>
      <w:r w:rsidRPr="006B7340">
        <w:t>Используется в большей части СУБД</w:t>
      </w:r>
    </w:p>
    <w:p w:rsidR="00AA6FCD" w:rsidRPr="006B7340" w:rsidRDefault="00C86AC7" w:rsidP="006B7340">
      <w:pPr>
        <w:numPr>
          <w:ilvl w:val="0"/>
          <w:numId w:val="21"/>
        </w:numPr>
        <w:autoSpaceDE w:val="0"/>
        <w:autoSpaceDN w:val="0"/>
        <w:adjustRightInd w:val="0"/>
        <w:spacing w:line="276" w:lineRule="auto"/>
        <w:jc w:val="both"/>
      </w:pPr>
      <w:r w:rsidRPr="006B7340">
        <w:t>Защита от «грязного» чтения</w:t>
      </w:r>
    </w:p>
    <w:p w:rsidR="00AA6FCD" w:rsidRPr="006B7340" w:rsidRDefault="00C86AC7" w:rsidP="006B7340">
      <w:pPr>
        <w:numPr>
          <w:ilvl w:val="0"/>
          <w:numId w:val="21"/>
        </w:numPr>
        <w:autoSpaceDE w:val="0"/>
        <w:autoSpaceDN w:val="0"/>
        <w:adjustRightInd w:val="0"/>
        <w:spacing w:line="276" w:lineRule="auto"/>
        <w:jc w:val="both"/>
      </w:pPr>
      <w:r w:rsidRPr="006B7340">
        <w:t>В процессе выполнения одна из транзакций успешно завершается, тогда остальные работают с измененными данными</w:t>
      </w:r>
    </w:p>
    <w:p w:rsidR="00AA6FCD" w:rsidRPr="006B7340" w:rsidRDefault="00C86AC7" w:rsidP="006B7340">
      <w:pPr>
        <w:numPr>
          <w:ilvl w:val="0"/>
          <w:numId w:val="21"/>
        </w:numPr>
        <w:autoSpaceDE w:val="0"/>
        <w:autoSpaceDN w:val="0"/>
        <w:adjustRightInd w:val="0"/>
        <w:spacing w:line="276" w:lineRule="auto"/>
        <w:jc w:val="both"/>
      </w:pPr>
      <w:r w:rsidRPr="006B7340">
        <w:t>Реализация в жизни на усмотрение разработчиков СУБД:</w:t>
      </w:r>
    </w:p>
    <w:p w:rsidR="00AA6FCD" w:rsidRPr="006B7340" w:rsidRDefault="00C86AC7" w:rsidP="006B7340">
      <w:pPr>
        <w:numPr>
          <w:ilvl w:val="1"/>
          <w:numId w:val="21"/>
        </w:numPr>
        <w:autoSpaceDE w:val="0"/>
        <w:autoSpaceDN w:val="0"/>
        <w:adjustRightInd w:val="0"/>
        <w:spacing w:line="276" w:lineRule="auto"/>
        <w:jc w:val="both"/>
      </w:pPr>
      <w:r w:rsidRPr="006B7340">
        <w:tab/>
        <w:t>Блокирование читаемых и изменяемых данных</w:t>
      </w:r>
    </w:p>
    <w:p w:rsidR="00C86AC7" w:rsidRPr="006B7340" w:rsidRDefault="00C86AC7" w:rsidP="00E63CE0">
      <w:pPr>
        <w:numPr>
          <w:ilvl w:val="1"/>
          <w:numId w:val="21"/>
        </w:numPr>
        <w:autoSpaceDE w:val="0"/>
        <w:autoSpaceDN w:val="0"/>
        <w:adjustRightInd w:val="0"/>
        <w:spacing w:after="240" w:line="276" w:lineRule="auto"/>
        <w:jc w:val="both"/>
      </w:pPr>
      <w:r w:rsidRPr="006B7340">
        <w:tab/>
        <w:t>Сохранение нескольких версий параллельно изменяемых строк</w:t>
      </w:r>
    </w:p>
    <w:p w:rsidR="00C86AC7" w:rsidRPr="006B7340" w:rsidRDefault="00C86AC7" w:rsidP="006B7340">
      <w:pPr>
        <w:autoSpaceDE w:val="0"/>
        <w:autoSpaceDN w:val="0"/>
        <w:adjustRightInd w:val="0"/>
        <w:spacing w:line="276" w:lineRule="auto"/>
        <w:jc w:val="both"/>
      </w:pPr>
      <w:r w:rsidRPr="006B7340">
        <w:rPr>
          <w:b/>
          <w:bCs/>
          <w:lang w:val="en-US"/>
        </w:rPr>
        <w:t>Read committed:</w:t>
      </w:r>
      <w:r w:rsidRPr="006B7340">
        <w:rPr>
          <w:lang w:val="en-US"/>
        </w:rPr>
        <w:t xml:space="preserve"> </w:t>
      </w:r>
      <w:r w:rsidRPr="006B7340">
        <w:t>блокировка</w:t>
      </w:r>
    </w:p>
    <w:p w:rsidR="00AA6FCD" w:rsidRPr="006B7340" w:rsidRDefault="00C86AC7" w:rsidP="006B7340">
      <w:pPr>
        <w:numPr>
          <w:ilvl w:val="0"/>
          <w:numId w:val="22"/>
        </w:numPr>
        <w:autoSpaceDE w:val="0"/>
        <w:autoSpaceDN w:val="0"/>
        <w:adjustRightInd w:val="0"/>
        <w:spacing w:line="276" w:lineRule="auto"/>
        <w:jc w:val="both"/>
      </w:pPr>
      <w:r w:rsidRPr="006B7340">
        <w:t>Блокирование читаемых и изменяемых данных</w:t>
      </w:r>
    </w:p>
    <w:p w:rsidR="00AA6FCD" w:rsidRPr="006B7340" w:rsidRDefault="00C86AC7" w:rsidP="006B7340">
      <w:pPr>
        <w:numPr>
          <w:ilvl w:val="0"/>
          <w:numId w:val="22"/>
        </w:numPr>
        <w:autoSpaceDE w:val="0"/>
        <w:autoSpaceDN w:val="0"/>
        <w:adjustRightInd w:val="0"/>
        <w:spacing w:line="276" w:lineRule="auto"/>
        <w:jc w:val="both"/>
      </w:pPr>
      <w:r w:rsidRPr="006B7340">
        <w:rPr>
          <w:i/>
          <w:iCs/>
        </w:rPr>
        <w:t xml:space="preserve">Пишущая </w:t>
      </w:r>
      <w:r w:rsidRPr="006B7340">
        <w:t xml:space="preserve">транзакция блокирует данные для </w:t>
      </w:r>
      <w:r w:rsidRPr="006B7340">
        <w:rPr>
          <w:i/>
          <w:iCs/>
        </w:rPr>
        <w:t xml:space="preserve">читающих </w:t>
      </w:r>
      <w:r w:rsidRPr="006B7340">
        <w:t xml:space="preserve">транзакций уровня </w:t>
      </w:r>
      <w:proofErr w:type="spellStart"/>
      <w:r w:rsidRPr="006B7340">
        <w:t>read</w:t>
      </w:r>
      <w:proofErr w:type="spellEnd"/>
      <w:r w:rsidRPr="006B7340">
        <w:t xml:space="preserve"> </w:t>
      </w:r>
      <w:proofErr w:type="spellStart"/>
      <w:r w:rsidRPr="006B7340">
        <w:t>commited</w:t>
      </w:r>
      <w:proofErr w:type="spellEnd"/>
      <w:r w:rsidRPr="006B7340">
        <w:t xml:space="preserve"> или выше</w:t>
      </w:r>
    </w:p>
    <w:p w:rsidR="00AA6FCD" w:rsidRPr="006B7340" w:rsidRDefault="00C86AC7" w:rsidP="006B7340">
      <w:pPr>
        <w:numPr>
          <w:ilvl w:val="0"/>
          <w:numId w:val="22"/>
        </w:numPr>
        <w:autoSpaceDE w:val="0"/>
        <w:autoSpaceDN w:val="0"/>
        <w:adjustRightInd w:val="0"/>
        <w:spacing w:line="276" w:lineRule="auto"/>
        <w:jc w:val="both"/>
      </w:pPr>
      <w:r w:rsidRPr="006B7340">
        <w:t>Отсутствует «грязное» чтение</w:t>
      </w:r>
    </w:p>
    <w:p w:rsidR="00C86AC7" w:rsidRPr="006B7340" w:rsidRDefault="00C86AC7" w:rsidP="00E63CE0">
      <w:pPr>
        <w:numPr>
          <w:ilvl w:val="0"/>
          <w:numId w:val="22"/>
        </w:numPr>
        <w:autoSpaceDE w:val="0"/>
        <w:autoSpaceDN w:val="0"/>
        <w:adjustRightInd w:val="0"/>
        <w:spacing w:after="240" w:line="276" w:lineRule="auto"/>
        <w:jc w:val="both"/>
      </w:pPr>
      <w:r w:rsidRPr="006B7340">
        <w:t>Возможно неповторяющееся чтение</w:t>
      </w:r>
    </w:p>
    <w:p w:rsidR="00C86AC7" w:rsidRPr="006B7340" w:rsidRDefault="00C86AC7" w:rsidP="006B7340">
      <w:pPr>
        <w:autoSpaceDE w:val="0"/>
        <w:autoSpaceDN w:val="0"/>
        <w:adjustRightInd w:val="0"/>
        <w:spacing w:line="276" w:lineRule="auto"/>
        <w:jc w:val="both"/>
      </w:pPr>
      <w:r w:rsidRPr="006B7340">
        <w:rPr>
          <w:b/>
          <w:bCs/>
          <w:lang w:val="en-US"/>
        </w:rPr>
        <w:t xml:space="preserve">Read committed: </w:t>
      </w:r>
      <w:r w:rsidRPr="006B7340">
        <w:t>версионность</w:t>
      </w:r>
    </w:p>
    <w:p w:rsidR="00AA6FCD" w:rsidRPr="006B7340" w:rsidRDefault="00C86AC7" w:rsidP="006B7340">
      <w:pPr>
        <w:numPr>
          <w:ilvl w:val="0"/>
          <w:numId w:val="23"/>
        </w:numPr>
        <w:autoSpaceDE w:val="0"/>
        <w:autoSpaceDN w:val="0"/>
        <w:adjustRightInd w:val="0"/>
        <w:spacing w:line="276" w:lineRule="auto"/>
        <w:jc w:val="both"/>
      </w:pPr>
      <w:r w:rsidRPr="006B7340">
        <w:t>Сохранение нескольких версий параллельно изменяемых строк</w:t>
      </w:r>
    </w:p>
    <w:p w:rsidR="00AA6FCD" w:rsidRPr="006B7340" w:rsidRDefault="00C86AC7" w:rsidP="006B7340">
      <w:pPr>
        <w:numPr>
          <w:ilvl w:val="0"/>
          <w:numId w:val="23"/>
        </w:numPr>
        <w:autoSpaceDE w:val="0"/>
        <w:autoSpaceDN w:val="0"/>
        <w:adjustRightInd w:val="0"/>
        <w:spacing w:line="276" w:lineRule="auto"/>
        <w:jc w:val="both"/>
      </w:pPr>
      <w:r w:rsidRPr="006B7340">
        <w:t>СУБД создает новую версию строки, с которой работает «изменяющие данные» транзакция</w:t>
      </w:r>
    </w:p>
    <w:p w:rsidR="00C86AC7" w:rsidRPr="006B7340" w:rsidRDefault="00C86AC7" w:rsidP="00E63CE0">
      <w:pPr>
        <w:numPr>
          <w:ilvl w:val="0"/>
          <w:numId w:val="23"/>
        </w:numPr>
        <w:autoSpaceDE w:val="0"/>
        <w:autoSpaceDN w:val="0"/>
        <w:adjustRightInd w:val="0"/>
        <w:spacing w:after="240" w:line="276" w:lineRule="auto"/>
        <w:jc w:val="both"/>
      </w:pPr>
      <w:r w:rsidRPr="006B7340">
        <w:t xml:space="preserve">Для «читающей» транзакции доступна последняя </w:t>
      </w:r>
      <w:r w:rsidRPr="00E63CE0">
        <w:rPr>
          <w:b/>
          <w:bCs/>
        </w:rPr>
        <w:t xml:space="preserve">зафиксированная </w:t>
      </w:r>
      <w:r w:rsidRPr="006B7340">
        <w:t>версия</w:t>
      </w:r>
    </w:p>
    <w:p w:rsidR="00C86AC7" w:rsidRPr="006B7340" w:rsidRDefault="00C86AC7" w:rsidP="006B7340">
      <w:pPr>
        <w:autoSpaceDE w:val="0"/>
        <w:autoSpaceDN w:val="0"/>
        <w:adjustRightInd w:val="0"/>
        <w:spacing w:line="276" w:lineRule="auto"/>
        <w:jc w:val="both"/>
      </w:pPr>
      <w:r w:rsidRPr="006B7340">
        <w:rPr>
          <w:b/>
          <w:bCs/>
          <w:lang w:val="en-US"/>
        </w:rPr>
        <w:t>Repeatable read</w:t>
      </w:r>
    </w:p>
    <w:p w:rsidR="00AA6FCD" w:rsidRPr="006B7340" w:rsidRDefault="00C86AC7" w:rsidP="006B7340">
      <w:pPr>
        <w:numPr>
          <w:ilvl w:val="0"/>
          <w:numId w:val="24"/>
        </w:numPr>
        <w:autoSpaceDE w:val="0"/>
        <w:autoSpaceDN w:val="0"/>
        <w:adjustRightInd w:val="0"/>
        <w:spacing w:line="276" w:lineRule="auto"/>
        <w:jc w:val="both"/>
      </w:pPr>
      <w:r w:rsidRPr="006B7340">
        <w:t>Третий уровень изоляции</w:t>
      </w:r>
    </w:p>
    <w:p w:rsidR="00AA6FCD" w:rsidRPr="006B7340" w:rsidRDefault="00C86AC7" w:rsidP="006B7340">
      <w:pPr>
        <w:numPr>
          <w:ilvl w:val="0"/>
          <w:numId w:val="24"/>
        </w:numPr>
        <w:autoSpaceDE w:val="0"/>
        <w:autoSpaceDN w:val="0"/>
        <w:adjustRightInd w:val="0"/>
        <w:spacing w:line="276" w:lineRule="auto"/>
        <w:jc w:val="both"/>
      </w:pPr>
      <w:r w:rsidRPr="006B7340">
        <w:t>Читающая транзакция игнорирует изменения в данных, которые были ей ранее прочитаны</w:t>
      </w:r>
    </w:p>
    <w:p w:rsidR="00AA6FCD" w:rsidRPr="006B7340" w:rsidRDefault="00C86AC7" w:rsidP="006B7340">
      <w:pPr>
        <w:numPr>
          <w:ilvl w:val="0"/>
          <w:numId w:val="24"/>
        </w:numPr>
        <w:autoSpaceDE w:val="0"/>
        <w:autoSpaceDN w:val="0"/>
        <w:adjustRightInd w:val="0"/>
        <w:spacing w:line="276" w:lineRule="auto"/>
        <w:jc w:val="both"/>
      </w:pPr>
      <w:r w:rsidRPr="006B7340">
        <w:t>Никакая транзакция не может изменять данные, читаемые текущей транзакцией, пока чтение не завершено</w:t>
      </w:r>
    </w:p>
    <w:p w:rsidR="00C86AC7" w:rsidRPr="006B7340" w:rsidRDefault="00C86AC7" w:rsidP="00E63CE0">
      <w:pPr>
        <w:numPr>
          <w:ilvl w:val="0"/>
          <w:numId w:val="24"/>
        </w:numPr>
        <w:autoSpaceDE w:val="0"/>
        <w:autoSpaceDN w:val="0"/>
        <w:adjustRightInd w:val="0"/>
        <w:spacing w:after="240" w:line="276" w:lineRule="auto"/>
        <w:jc w:val="both"/>
      </w:pPr>
      <w:r w:rsidRPr="006B7340">
        <w:t>Спасает от эффекта неповторяющегося чтения</w:t>
      </w:r>
    </w:p>
    <w:p w:rsidR="00C86AC7" w:rsidRPr="006B7340" w:rsidRDefault="00C86AC7" w:rsidP="006B7340">
      <w:pPr>
        <w:autoSpaceDE w:val="0"/>
        <w:autoSpaceDN w:val="0"/>
        <w:adjustRightInd w:val="0"/>
        <w:spacing w:line="276" w:lineRule="auto"/>
        <w:jc w:val="both"/>
      </w:pPr>
      <w:r w:rsidRPr="006B7340">
        <w:rPr>
          <w:b/>
          <w:bCs/>
          <w:lang w:val="en-US"/>
        </w:rPr>
        <w:t>Serializable</w:t>
      </w:r>
    </w:p>
    <w:p w:rsidR="00AA6FCD" w:rsidRPr="006B7340" w:rsidRDefault="00C86AC7" w:rsidP="006B7340">
      <w:pPr>
        <w:numPr>
          <w:ilvl w:val="0"/>
          <w:numId w:val="25"/>
        </w:numPr>
        <w:autoSpaceDE w:val="0"/>
        <w:autoSpaceDN w:val="0"/>
        <w:adjustRightInd w:val="0"/>
        <w:spacing w:line="276" w:lineRule="auto"/>
        <w:jc w:val="both"/>
      </w:pPr>
      <w:r w:rsidRPr="006B7340">
        <w:t>Четвертый (самый высокий) уровень изоляции</w:t>
      </w:r>
    </w:p>
    <w:p w:rsidR="00AA6FCD" w:rsidRPr="006B7340" w:rsidRDefault="00C86AC7" w:rsidP="006B7340">
      <w:pPr>
        <w:numPr>
          <w:ilvl w:val="0"/>
          <w:numId w:val="25"/>
        </w:numPr>
        <w:autoSpaceDE w:val="0"/>
        <w:autoSpaceDN w:val="0"/>
        <w:adjustRightInd w:val="0"/>
        <w:spacing w:line="276" w:lineRule="auto"/>
        <w:jc w:val="both"/>
      </w:pPr>
      <w:r w:rsidRPr="006B7340">
        <w:t xml:space="preserve">Транзакции </w:t>
      </w:r>
      <w:r w:rsidRPr="006B7340">
        <w:rPr>
          <w:b/>
          <w:bCs/>
        </w:rPr>
        <w:t xml:space="preserve">полностью </w:t>
      </w:r>
      <w:r w:rsidRPr="006B7340">
        <w:t>изолированы друг от друга</w:t>
      </w:r>
    </w:p>
    <w:p w:rsidR="00AA6FCD" w:rsidRPr="006B7340" w:rsidRDefault="00C86AC7" w:rsidP="006B7340">
      <w:pPr>
        <w:numPr>
          <w:ilvl w:val="0"/>
          <w:numId w:val="25"/>
        </w:numPr>
        <w:autoSpaceDE w:val="0"/>
        <w:autoSpaceDN w:val="0"/>
        <w:adjustRightInd w:val="0"/>
        <w:spacing w:line="276" w:lineRule="auto"/>
        <w:jc w:val="both"/>
      </w:pPr>
      <w:r w:rsidRPr="006B7340">
        <w:t>Параллельных транзакций как будто бы не существует вовсе</w:t>
      </w:r>
    </w:p>
    <w:p w:rsidR="00C86AC7" w:rsidRPr="006B7340" w:rsidRDefault="00C86AC7" w:rsidP="00E63CE0">
      <w:pPr>
        <w:numPr>
          <w:ilvl w:val="0"/>
          <w:numId w:val="25"/>
        </w:numPr>
        <w:autoSpaceDE w:val="0"/>
        <w:autoSpaceDN w:val="0"/>
        <w:adjustRightInd w:val="0"/>
        <w:spacing w:after="240" w:line="276" w:lineRule="auto"/>
        <w:jc w:val="both"/>
      </w:pPr>
      <w:r w:rsidRPr="006B7340">
        <w:t>Транзакции не подвержены эффекту «фантомного чтения»</w:t>
      </w:r>
    </w:p>
    <w:p w:rsidR="00C86AC7" w:rsidRPr="00E63CE0" w:rsidRDefault="00E63CE0" w:rsidP="00E63CE0">
      <w:pPr>
        <w:autoSpaceDE w:val="0"/>
        <w:autoSpaceDN w:val="0"/>
        <w:adjustRightInd w:val="0"/>
        <w:spacing w:line="276" w:lineRule="auto"/>
        <w:ind w:left="360"/>
        <w:jc w:val="both"/>
        <w:rPr>
          <w:lang w:val="en-US"/>
        </w:rPr>
      </w:pPr>
      <w:r>
        <w:rPr>
          <w:lang w:val="en-US"/>
        </w:rPr>
        <w:t>SET TRANSACTION ISOLATION LEVEL</w:t>
      </w:r>
    </w:p>
    <w:p w:rsidR="00C86AC7" w:rsidRPr="006B7340" w:rsidRDefault="00C86AC7" w:rsidP="00E63CE0">
      <w:pPr>
        <w:autoSpaceDE w:val="0"/>
        <w:autoSpaceDN w:val="0"/>
        <w:adjustRightInd w:val="0"/>
        <w:spacing w:after="240" w:line="276" w:lineRule="auto"/>
        <w:ind w:left="360"/>
        <w:jc w:val="both"/>
        <w:rPr>
          <w:lang w:val="en-US"/>
        </w:rPr>
      </w:pPr>
      <w:proofErr w:type="gramStart"/>
      <w:r w:rsidRPr="006B7340">
        <w:rPr>
          <w:lang w:val="en-US"/>
        </w:rPr>
        <w:t>{ READ</w:t>
      </w:r>
      <w:proofErr w:type="gramEnd"/>
      <w:r w:rsidRPr="006B7340">
        <w:rPr>
          <w:lang w:val="en-US"/>
        </w:rPr>
        <w:t xml:space="preserve"> UNCOMMITTED | READ COMMITTED | R</w:t>
      </w:r>
      <w:r w:rsidR="00E63CE0">
        <w:rPr>
          <w:lang w:val="en-US"/>
        </w:rPr>
        <w:t>EPEATABLE READ | SERIALIZABLE }</w:t>
      </w:r>
    </w:p>
    <w:tbl>
      <w:tblPr>
        <w:tblW w:w="9006" w:type="dxa"/>
        <w:tblCellMar>
          <w:left w:w="0" w:type="dxa"/>
          <w:right w:w="0" w:type="dxa"/>
        </w:tblCellMar>
        <w:tblLook w:val="0620" w:firstRow="1" w:lastRow="0" w:firstColumn="0" w:lastColumn="0" w:noHBand="1" w:noVBand="1"/>
      </w:tblPr>
      <w:tblGrid>
        <w:gridCol w:w="2769"/>
        <w:gridCol w:w="1701"/>
        <w:gridCol w:w="1275"/>
        <w:gridCol w:w="1843"/>
        <w:gridCol w:w="1418"/>
      </w:tblGrid>
      <w:tr w:rsidR="00C86AC7" w:rsidRPr="006B7340" w:rsidTr="00C86AC7">
        <w:tc>
          <w:tcPr>
            <w:tcW w:w="2769" w:type="dxa"/>
            <w:tcBorders>
              <w:top w:val="single" w:sz="8" w:space="0" w:color="FFFFFF"/>
              <w:left w:val="single" w:sz="8" w:space="0" w:color="FFFFFF"/>
              <w:bottom w:val="single" w:sz="24" w:space="0" w:color="FFFFFF"/>
              <w:right w:val="single" w:sz="8" w:space="0" w:color="FFFFFF"/>
            </w:tcBorders>
            <w:shd w:val="clear" w:color="auto" w:fill="4F81BD"/>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Уровни изоляции</w:t>
            </w:r>
          </w:p>
        </w:tc>
        <w:tc>
          <w:tcPr>
            <w:tcW w:w="1701" w:type="dxa"/>
            <w:tcBorders>
              <w:top w:val="single" w:sz="8" w:space="0" w:color="FFFFFF"/>
              <w:left w:val="single" w:sz="8" w:space="0" w:color="FFFFFF"/>
              <w:bottom w:val="single" w:sz="24" w:space="0" w:color="FFFFFF"/>
              <w:right w:val="single" w:sz="8" w:space="0" w:color="FFFFFF"/>
            </w:tcBorders>
            <w:shd w:val="clear" w:color="auto" w:fill="4F81BD"/>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b/>
                <w:bCs/>
              </w:rPr>
              <w:t>Загрязнение данных</w:t>
            </w:r>
          </w:p>
        </w:tc>
        <w:tc>
          <w:tcPr>
            <w:tcW w:w="1275" w:type="dxa"/>
            <w:tcBorders>
              <w:top w:val="single" w:sz="8" w:space="0" w:color="FFFFFF"/>
              <w:left w:val="single" w:sz="8" w:space="0" w:color="FFFFFF"/>
              <w:bottom w:val="single" w:sz="24" w:space="0" w:color="FFFFFF"/>
              <w:right w:val="single" w:sz="8" w:space="0" w:color="FFFFFF"/>
            </w:tcBorders>
            <w:shd w:val="clear" w:color="auto" w:fill="4F81BD"/>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b/>
                <w:bCs/>
              </w:rPr>
              <w:t>Грязное чтение</w:t>
            </w:r>
          </w:p>
        </w:tc>
        <w:tc>
          <w:tcPr>
            <w:tcW w:w="1843" w:type="dxa"/>
            <w:tcBorders>
              <w:top w:val="single" w:sz="8" w:space="0" w:color="FFFFFF"/>
              <w:left w:val="single" w:sz="8" w:space="0" w:color="FFFFFF"/>
              <w:bottom w:val="single" w:sz="24" w:space="0" w:color="FFFFFF"/>
              <w:right w:val="single" w:sz="8" w:space="0" w:color="FFFFFF"/>
            </w:tcBorders>
            <w:shd w:val="clear" w:color="auto" w:fill="4F81BD"/>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b/>
                <w:bCs/>
              </w:rPr>
              <w:t>Неповторяемое чтение</w:t>
            </w:r>
          </w:p>
        </w:tc>
        <w:tc>
          <w:tcPr>
            <w:tcW w:w="1418" w:type="dxa"/>
            <w:tcBorders>
              <w:top w:val="single" w:sz="8" w:space="0" w:color="FFFFFF"/>
              <w:left w:val="single" w:sz="8" w:space="0" w:color="FFFFFF"/>
              <w:bottom w:val="single" w:sz="24" w:space="0" w:color="FFFFFF"/>
              <w:right w:val="single" w:sz="8" w:space="0" w:color="FFFFFF"/>
            </w:tcBorders>
            <w:shd w:val="clear" w:color="auto" w:fill="4F81BD"/>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b/>
                <w:bCs/>
              </w:rPr>
              <w:t>Фантомы</w:t>
            </w:r>
          </w:p>
        </w:tc>
      </w:tr>
      <w:tr w:rsidR="00C86AC7" w:rsidRPr="006B7340" w:rsidTr="00C86AC7">
        <w:tc>
          <w:tcPr>
            <w:tcW w:w="2769" w:type="dxa"/>
            <w:tcBorders>
              <w:top w:val="single" w:sz="24"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lang w:val="en-US"/>
              </w:rPr>
              <w:t>READ UNCOMMITTED</w:t>
            </w:r>
          </w:p>
        </w:tc>
        <w:tc>
          <w:tcPr>
            <w:tcW w:w="1701" w:type="dxa"/>
            <w:tcBorders>
              <w:top w:val="single" w:sz="24"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275" w:type="dxa"/>
            <w:tcBorders>
              <w:top w:val="single" w:sz="24"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ДА</w:t>
            </w:r>
          </w:p>
        </w:tc>
        <w:tc>
          <w:tcPr>
            <w:tcW w:w="1843" w:type="dxa"/>
            <w:tcBorders>
              <w:top w:val="single" w:sz="24"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ДА</w:t>
            </w:r>
          </w:p>
        </w:tc>
        <w:tc>
          <w:tcPr>
            <w:tcW w:w="1418" w:type="dxa"/>
            <w:tcBorders>
              <w:top w:val="single" w:sz="24"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ДА</w:t>
            </w:r>
          </w:p>
        </w:tc>
      </w:tr>
      <w:tr w:rsidR="00C86AC7" w:rsidRPr="006B7340" w:rsidTr="00C86AC7">
        <w:tc>
          <w:tcPr>
            <w:tcW w:w="2769"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lang w:val="en-US"/>
              </w:rPr>
              <w:t>READ COMMITTED</w:t>
            </w:r>
          </w:p>
        </w:tc>
        <w:tc>
          <w:tcPr>
            <w:tcW w:w="1701"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275"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843"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ДА</w:t>
            </w:r>
          </w:p>
        </w:tc>
        <w:tc>
          <w:tcPr>
            <w:tcW w:w="1418"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ДА</w:t>
            </w:r>
          </w:p>
        </w:tc>
      </w:tr>
      <w:tr w:rsidR="00C86AC7" w:rsidRPr="006B7340" w:rsidTr="00C86AC7">
        <w:tc>
          <w:tcPr>
            <w:tcW w:w="2769"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lang w:val="en-US"/>
              </w:rPr>
              <w:t>REPEATABLE READ</w:t>
            </w:r>
          </w:p>
        </w:tc>
        <w:tc>
          <w:tcPr>
            <w:tcW w:w="1701"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275"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843"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418"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ДА</w:t>
            </w:r>
          </w:p>
        </w:tc>
      </w:tr>
      <w:tr w:rsidR="00C86AC7" w:rsidRPr="006B7340" w:rsidTr="00C86AC7">
        <w:tc>
          <w:tcPr>
            <w:tcW w:w="2769"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rPr>
                <w:lang w:val="en-US"/>
              </w:rPr>
              <w:t>SERIALIZABLE</w:t>
            </w:r>
          </w:p>
        </w:tc>
        <w:tc>
          <w:tcPr>
            <w:tcW w:w="1701"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275"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843"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c>
          <w:tcPr>
            <w:tcW w:w="1418" w:type="dxa"/>
            <w:tcBorders>
              <w:top w:val="single" w:sz="8" w:space="0" w:color="FFFFFF"/>
              <w:left w:val="single" w:sz="8" w:space="0" w:color="FFFFFF"/>
              <w:bottom w:val="single" w:sz="8" w:space="0" w:color="FFFFFF"/>
              <w:right w:val="single" w:sz="8" w:space="0" w:color="FFFFFF"/>
            </w:tcBorders>
            <w:shd w:val="clear" w:color="auto" w:fill="E9EDF4"/>
            <w:tcMar>
              <w:top w:w="75" w:type="dxa"/>
              <w:left w:w="75" w:type="dxa"/>
              <w:bottom w:w="75" w:type="dxa"/>
              <w:right w:w="75" w:type="dxa"/>
            </w:tcMar>
            <w:vAlign w:val="center"/>
            <w:hideMark/>
          </w:tcPr>
          <w:p w:rsidR="00C86AC7" w:rsidRPr="006B7340" w:rsidRDefault="00C86AC7" w:rsidP="006B7340">
            <w:pPr>
              <w:autoSpaceDE w:val="0"/>
              <w:autoSpaceDN w:val="0"/>
              <w:adjustRightInd w:val="0"/>
              <w:spacing w:line="276" w:lineRule="auto"/>
              <w:jc w:val="both"/>
            </w:pPr>
            <w:r w:rsidRPr="006B7340">
              <w:t>НЕТ</w:t>
            </w:r>
          </w:p>
        </w:tc>
      </w:tr>
    </w:tbl>
    <w:p w:rsidR="00C86AC7" w:rsidRPr="006B7340" w:rsidRDefault="00C86AC7" w:rsidP="006B7340">
      <w:pPr>
        <w:autoSpaceDE w:val="0"/>
        <w:autoSpaceDN w:val="0"/>
        <w:adjustRightInd w:val="0"/>
        <w:spacing w:line="276" w:lineRule="auto"/>
        <w:jc w:val="both"/>
        <w:rPr>
          <w:lang w:val="en-US"/>
        </w:rPr>
      </w:pPr>
    </w:p>
    <w:p w:rsidR="00C86AC7" w:rsidRPr="006B7340" w:rsidRDefault="00C86AC7" w:rsidP="006B7340">
      <w:pPr>
        <w:autoSpaceDE w:val="0"/>
        <w:autoSpaceDN w:val="0"/>
        <w:adjustRightInd w:val="0"/>
        <w:spacing w:line="276" w:lineRule="auto"/>
        <w:jc w:val="both"/>
        <w:rPr>
          <w:lang w:val="en-US"/>
        </w:rPr>
      </w:pPr>
    </w:p>
    <w:p w:rsidR="00C86AC7" w:rsidRPr="006B7340" w:rsidRDefault="00C86AC7" w:rsidP="006B7340">
      <w:pPr>
        <w:autoSpaceDE w:val="0"/>
        <w:autoSpaceDN w:val="0"/>
        <w:adjustRightInd w:val="0"/>
        <w:spacing w:line="276" w:lineRule="auto"/>
        <w:jc w:val="both"/>
        <w:rPr>
          <w:lang w:val="en-US"/>
        </w:rPr>
      </w:pPr>
    </w:p>
    <w:p w:rsidR="004C555E" w:rsidRPr="00E63CE0" w:rsidRDefault="004C555E" w:rsidP="006B7340">
      <w:pPr>
        <w:autoSpaceDE w:val="0"/>
        <w:autoSpaceDN w:val="0"/>
        <w:adjustRightInd w:val="0"/>
        <w:spacing w:line="276" w:lineRule="auto"/>
        <w:jc w:val="both"/>
      </w:pPr>
      <w:r w:rsidRPr="006B7340">
        <w:lastRenderedPageBreak/>
        <w:t>Пример</w:t>
      </w:r>
      <w:r w:rsidRPr="006B7340">
        <w:rPr>
          <w:lang w:val="en-US"/>
        </w:rPr>
        <w:t xml:space="preserve"> 1</w:t>
      </w:r>
      <w:r w:rsidR="00E63CE0">
        <w:rPr>
          <w:lang w:val="en-US"/>
        </w:rPr>
        <w:t>:</w:t>
      </w:r>
    </w:p>
    <w:p w:rsidR="004C555E" w:rsidRPr="006B7340" w:rsidRDefault="004C555E" w:rsidP="00E63CE0">
      <w:pPr>
        <w:autoSpaceDE w:val="0"/>
        <w:autoSpaceDN w:val="0"/>
        <w:adjustRightInd w:val="0"/>
        <w:spacing w:after="240" w:line="276" w:lineRule="auto"/>
        <w:ind w:left="708"/>
        <w:rPr>
          <w:noProof/>
          <w:color w:val="808080"/>
          <w:lang w:val="en-US"/>
        </w:rPr>
      </w:pPr>
      <w:r w:rsidRPr="006B7340">
        <w:rPr>
          <w:noProof/>
          <w:color w:val="0000FF"/>
          <w:lang w:val="en-US"/>
        </w:rPr>
        <w:t>CREATE</w:t>
      </w:r>
      <w:r w:rsidRPr="006B7340">
        <w:rPr>
          <w:noProof/>
          <w:lang w:val="en-US"/>
        </w:rPr>
        <w:t xml:space="preserve"> </w:t>
      </w:r>
      <w:r w:rsidRPr="006B7340">
        <w:rPr>
          <w:noProof/>
          <w:color w:val="0000FF"/>
          <w:lang w:val="en-US"/>
        </w:rPr>
        <w:t>TABLE</w:t>
      </w:r>
      <w:r w:rsidRPr="006B7340">
        <w:rPr>
          <w:noProof/>
          <w:lang w:val="en-US"/>
        </w:rPr>
        <w:t xml:space="preserve"> #T</w:t>
      </w:r>
      <w:r w:rsidRPr="006B7340">
        <w:rPr>
          <w:noProof/>
          <w:color w:val="0000FF"/>
          <w:lang w:val="en-US"/>
        </w:rPr>
        <w:t xml:space="preserve"> </w:t>
      </w:r>
      <w:r w:rsidRPr="006B7340">
        <w:rPr>
          <w:noProof/>
          <w:color w:val="808080"/>
          <w:lang w:val="en-US"/>
        </w:rPr>
        <w:t>(</w:t>
      </w:r>
      <w:r w:rsidRPr="006B7340">
        <w:rPr>
          <w:noProof/>
          <w:lang w:val="en-US"/>
        </w:rPr>
        <w:t xml:space="preserve">keycol </w:t>
      </w:r>
      <w:r w:rsidRPr="006B7340">
        <w:rPr>
          <w:noProof/>
          <w:color w:val="0000FF"/>
          <w:lang w:val="en-US"/>
        </w:rPr>
        <w:t>int</w:t>
      </w:r>
      <w:r w:rsidRPr="006B7340">
        <w:rPr>
          <w:noProof/>
          <w:lang w:val="en-US"/>
        </w:rPr>
        <w:t xml:space="preserve"> </w:t>
      </w:r>
      <w:r w:rsidRPr="006B7340">
        <w:rPr>
          <w:noProof/>
          <w:color w:val="0000FF"/>
          <w:lang w:val="en-US"/>
        </w:rPr>
        <w:t>primary</w:t>
      </w:r>
      <w:r w:rsidRPr="006B7340">
        <w:rPr>
          <w:noProof/>
          <w:lang w:val="en-US"/>
        </w:rPr>
        <w:t xml:space="preserve"> </w:t>
      </w:r>
      <w:r w:rsidRPr="006B7340">
        <w:rPr>
          <w:noProof/>
          <w:color w:val="0000FF"/>
          <w:lang w:val="en-US"/>
        </w:rPr>
        <w:t>key</w:t>
      </w:r>
      <w:r w:rsidRPr="006B7340">
        <w:rPr>
          <w:noProof/>
          <w:color w:val="808080"/>
          <w:lang w:val="en-US"/>
        </w:rPr>
        <w:t>,</w:t>
      </w:r>
      <w:r w:rsidRPr="006B7340">
        <w:rPr>
          <w:noProof/>
          <w:lang w:val="en-US"/>
        </w:rPr>
        <w:t xml:space="preserve"> col1 </w:t>
      </w:r>
      <w:r w:rsidRPr="006B7340">
        <w:rPr>
          <w:noProof/>
          <w:color w:val="0000FF"/>
          <w:lang w:val="en-US"/>
        </w:rPr>
        <w:t>int</w:t>
      </w:r>
      <w:r w:rsidRPr="006B7340">
        <w:rPr>
          <w:noProof/>
          <w:color w:val="808080"/>
          <w:lang w:val="en-US"/>
        </w:rPr>
        <w:t>)</w:t>
      </w:r>
    </w:p>
    <w:p w:rsidR="004C555E" w:rsidRPr="006B7340" w:rsidRDefault="004C555E" w:rsidP="00E63CE0">
      <w:pPr>
        <w:autoSpaceDE w:val="0"/>
        <w:autoSpaceDN w:val="0"/>
        <w:adjustRightInd w:val="0"/>
        <w:spacing w:after="240" w:line="276" w:lineRule="auto"/>
        <w:rPr>
          <w:noProof/>
          <w:color w:val="008000"/>
        </w:rPr>
      </w:pPr>
      <w:r w:rsidRPr="006B7340">
        <w:rPr>
          <w:noProof/>
          <w:color w:val="008000"/>
        </w:rPr>
        <w:t>-- вставим значения и откатим транзакцию, хотя никакой ошибки не было. Просто мы не захотели вносить изменения</w:t>
      </w:r>
    </w:p>
    <w:p w:rsidR="004C555E" w:rsidRPr="006B7340" w:rsidRDefault="004C555E" w:rsidP="00E63CE0">
      <w:pPr>
        <w:autoSpaceDE w:val="0"/>
        <w:autoSpaceDN w:val="0"/>
        <w:adjustRightInd w:val="0"/>
        <w:spacing w:line="276" w:lineRule="auto"/>
        <w:ind w:left="708"/>
        <w:rPr>
          <w:noProof/>
          <w:color w:val="808080"/>
        </w:rPr>
      </w:pPr>
      <w:r w:rsidRPr="006B7340">
        <w:rPr>
          <w:noProof/>
          <w:color w:val="0000FF"/>
        </w:rPr>
        <w:t>BEGIN</w:t>
      </w:r>
      <w:r w:rsidRPr="006B7340">
        <w:rPr>
          <w:noProof/>
        </w:rPr>
        <w:t xml:space="preserve"> </w:t>
      </w:r>
      <w:r w:rsidRPr="006B7340">
        <w:rPr>
          <w:noProof/>
          <w:color w:val="0000FF"/>
        </w:rPr>
        <w:t>TRAN</w:t>
      </w:r>
      <w:r w:rsidRPr="006B7340">
        <w:rPr>
          <w:noProof/>
          <w:color w:val="808080"/>
        </w:rPr>
        <w:t>;</w:t>
      </w:r>
    </w:p>
    <w:p w:rsidR="004C555E" w:rsidRPr="006B7340" w:rsidRDefault="004C555E" w:rsidP="00E63CE0">
      <w:pPr>
        <w:autoSpaceDE w:val="0"/>
        <w:autoSpaceDN w:val="0"/>
        <w:adjustRightInd w:val="0"/>
        <w:spacing w:line="276" w:lineRule="auto"/>
        <w:ind w:left="708"/>
        <w:rPr>
          <w:noProof/>
          <w:color w:val="808080"/>
        </w:rPr>
      </w:pPr>
      <w:r w:rsidRPr="006B7340">
        <w:rPr>
          <w:noProof/>
        </w:rPr>
        <w:tab/>
      </w:r>
      <w:r w:rsidRPr="006B7340">
        <w:rPr>
          <w:noProof/>
          <w:color w:val="0000FF"/>
          <w:lang w:val="en-US"/>
        </w:rPr>
        <w:t>INSERT</w:t>
      </w:r>
      <w:r w:rsidRPr="006B7340">
        <w:rPr>
          <w:noProof/>
        </w:rPr>
        <w:t xml:space="preserve"> </w:t>
      </w:r>
      <w:r w:rsidRPr="006B7340">
        <w:rPr>
          <w:noProof/>
          <w:color w:val="0000FF"/>
          <w:lang w:val="en-US"/>
        </w:rPr>
        <w:t>INTO</w:t>
      </w:r>
      <w:r w:rsidRPr="006B7340">
        <w:rPr>
          <w:noProof/>
        </w:rPr>
        <w:t xml:space="preserve"> #</w:t>
      </w:r>
      <w:r w:rsidRPr="006B7340">
        <w:rPr>
          <w:noProof/>
          <w:lang w:val="en-US"/>
        </w:rPr>
        <w:t>T</w:t>
      </w:r>
      <w:r w:rsidRPr="006B7340">
        <w:rPr>
          <w:noProof/>
          <w:color w:val="808080"/>
        </w:rPr>
        <w:t>(</w:t>
      </w:r>
      <w:r w:rsidRPr="006B7340">
        <w:rPr>
          <w:noProof/>
          <w:lang w:val="en-US"/>
        </w:rPr>
        <w:t>keycol</w:t>
      </w:r>
      <w:r w:rsidRPr="006B7340">
        <w:rPr>
          <w:noProof/>
          <w:color w:val="808080"/>
        </w:rPr>
        <w:t>,</w:t>
      </w:r>
      <w:r w:rsidRPr="006B7340">
        <w:rPr>
          <w:noProof/>
        </w:rPr>
        <w:t xml:space="preserve"> </w:t>
      </w:r>
      <w:r w:rsidRPr="006B7340">
        <w:rPr>
          <w:noProof/>
          <w:lang w:val="en-US"/>
        </w:rPr>
        <w:t>col</w:t>
      </w:r>
      <w:r w:rsidRPr="006B7340">
        <w:rPr>
          <w:noProof/>
        </w:rPr>
        <w:t>1</w:t>
      </w:r>
      <w:r w:rsidRPr="006B7340">
        <w:rPr>
          <w:noProof/>
          <w:color w:val="808080"/>
        </w:rPr>
        <w:t>)</w:t>
      </w:r>
      <w:r w:rsidRPr="006B7340">
        <w:rPr>
          <w:noProof/>
        </w:rPr>
        <w:t xml:space="preserve"> </w:t>
      </w:r>
      <w:r w:rsidRPr="006B7340">
        <w:rPr>
          <w:noProof/>
          <w:color w:val="0000FF"/>
          <w:lang w:val="en-US"/>
        </w:rPr>
        <w:t>VALUES</w:t>
      </w:r>
      <w:r w:rsidRPr="006B7340">
        <w:rPr>
          <w:noProof/>
          <w:color w:val="808080"/>
        </w:rPr>
        <w:t>(</w:t>
      </w:r>
      <w:r w:rsidRPr="006B7340">
        <w:rPr>
          <w:noProof/>
        </w:rPr>
        <w:t>4</w:t>
      </w:r>
      <w:r w:rsidRPr="006B7340">
        <w:rPr>
          <w:noProof/>
          <w:color w:val="808080"/>
        </w:rPr>
        <w:t>,</w:t>
      </w:r>
      <w:r w:rsidRPr="006B7340">
        <w:rPr>
          <w:noProof/>
        </w:rPr>
        <w:t xml:space="preserve"> 101</w:t>
      </w:r>
      <w:r w:rsidRPr="006B7340">
        <w:rPr>
          <w:noProof/>
          <w:color w:val="808080"/>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rPr>
        <w:tab/>
      </w:r>
      <w:r w:rsidRPr="006B7340">
        <w:rPr>
          <w:noProof/>
          <w:color w:val="0000FF"/>
          <w:lang w:val="en-US"/>
        </w:rPr>
        <w:t>INSERT</w:t>
      </w:r>
      <w:r w:rsidRPr="006B7340">
        <w:rPr>
          <w:noProof/>
          <w:lang w:val="en-US"/>
        </w:rPr>
        <w:t xml:space="preserve"> </w:t>
      </w:r>
      <w:r w:rsidRPr="006B7340">
        <w:rPr>
          <w:noProof/>
          <w:color w:val="0000FF"/>
          <w:lang w:val="en-US"/>
        </w:rPr>
        <w:t>INTO</w:t>
      </w:r>
      <w:r w:rsidRPr="006B7340">
        <w:rPr>
          <w:noProof/>
          <w:lang w:val="en-US"/>
        </w:rPr>
        <w:t xml:space="preserve"> #T</w:t>
      </w:r>
      <w:r w:rsidRPr="006B7340">
        <w:rPr>
          <w:noProof/>
          <w:color w:val="808080"/>
          <w:lang w:val="en-US"/>
        </w:rPr>
        <w:t>(</w:t>
      </w:r>
      <w:r w:rsidRPr="006B7340">
        <w:rPr>
          <w:noProof/>
          <w:lang w:val="en-US"/>
        </w:rPr>
        <w:t>keycol</w:t>
      </w:r>
      <w:r w:rsidRPr="006B7340">
        <w:rPr>
          <w:noProof/>
          <w:color w:val="808080"/>
          <w:lang w:val="en-US"/>
        </w:rPr>
        <w:t>,</w:t>
      </w:r>
      <w:r w:rsidRPr="006B7340">
        <w:rPr>
          <w:noProof/>
          <w:lang w:val="en-US"/>
        </w:rPr>
        <w:t xml:space="preserve"> col1</w:t>
      </w:r>
      <w:r w:rsidRPr="006B7340">
        <w:rPr>
          <w:noProof/>
          <w:color w:val="808080"/>
          <w:lang w:val="en-US"/>
        </w:rPr>
        <w:t>)</w:t>
      </w:r>
      <w:r w:rsidRPr="006B7340">
        <w:rPr>
          <w:noProof/>
          <w:lang w:val="en-US"/>
        </w:rPr>
        <w:t xml:space="preserve"> </w:t>
      </w:r>
      <w:r w:rsidRPr="006B7340">
        <w:rPr>
          <w:noProof/>
          <w:color w:val="0000FF"/>
          <w:lang w:val="en-US"/>
        </w:rPr>
        <w:t>VALUES</w:t>
      </w:r>
      <w:r w:rsidRPr="006B7340">
        <w:rPr>
          <w:noProof/>
          <w:color w:val="808080"/>
          <w:lang w:val="en-US"/>
        </w:rPr>
        <w:t>(</w:t>
      </w:r>
      <w:r w:rsidRPr="006B7340">
        <w:rPr>
          <w:noProof/>
          <w:lang w:val="en-US"/>
        </w:rPr>
        <w:t>5</w:t>
      </w:r>
      <w:r w:rsidRPr="006B7340">
        <w:rPr>
          <w:noProof/>
          <w:color w:val="808080"/>
          <w:lang w:val="en-US"/>
        </w:rPr>
        <w:t>,</w:t>
      </w:r>
      <w:r w:rsidRPr="006B7340">
        <w:rPr>
          <w:noProof/>
          <w:lang w:val="en-US"/>
        </w:rPr>
        <w:t xml:space="preserve"> 201</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lang w:val="en-US"/>
        </w:rPr>
      </w:pPr>
      <w:r w:rsidRPr="006B7340">
        <w:rPr>
          <w:noProof/>
          <w:lang w:val="en-US"/>
        </w:rPr>
        <w:tab/>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SELECT</w:t>
      </w:r>
      <w:r w:rsidRPr="006B7340">
        <w:rPr>
          <w:noProof/>
          <w:lang w:val="en-US"/>
        </w:rPr>
        <w:t xml:space="preserve"> </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lang w:val="en-US"/>
        </w:rPr>
      </w:pPr>
      <w:r w:rsidRPr="006B7340">
        <w:rPr>
          <w:noProof/>
          <w:lang w:val="en-US"/>
        </w:rPr>
        <w:tab/>
      </w:r>
      <w:r w:rsidRPr="006B7340">
        <w:rPr>
          <w:noProof/>
          <w:color w:val="0000FF"/>
          <w:lang w:val="en-US"/>
        </w:rPr>
        <w:t>FROM</w:t>
      </w:r>
      <w:r w:rsidRPr="006B7340">
        <w:rPr>
          <w:noProof/>
          <w:lang w:val="en-US"/>
        </w:rPr>
        <w:t xml:space="preserve"> #T</w:t>
      </w:r>
    </w:p>
    <w:p w:rsidR="004C555E" w:rsidRPr="006B7340" w:rsidRDefault="004C555E" w:rsidP="00E63CE0">
      <w:pPr>
        <w:autoSpaceDE w:val="0"/>
        <w:autoSpaceDN w:val="0"/>
        <w:adjustRightInd w:val="0"/>
        <w:spacing w:line="276" w:lineRule="auto"/>
        <w:ind w:left="708"/>
        <w:rPr>
          <w:noProof/>
          <w:lang w:val="en-US"/>
        </w:rPr>
      </w:pP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color w:val="0000FF"/>
          <w:lang w:val="en-US"/>
        </w:rPr>
        <w:t>ROLLBACK</w:t>
      </w:r>
      <w:r w:rsidRPr="006B7340">
        <w:rPr>
          <w:noProof/>
          <w:lang w:val="en-US"/>
        </w:rPr>
        <w:t xml:space="preserve"> </w:t>
      </w:r>
      <w:r w:rsidRPr="006B7340">
        <w:rPr>
          <w:noProof/>
          <w:color w:val="0000FF"/>
          <w:lang w:val="en-US"/>
        </w:rPr>
        <w:t>TRAN</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color w:val="0000FF"/>
          <w:lang w:val="en-US"/>
        </w:rPr>
        <w:t>SELECT</w:t>
      </w:r>
      <w:r w:rsidRPr="006B7340">
        <w:rPr>
          <w:noProof/>
          <w:lang w:val="en-US"/>
        </w:rPr>
        <w:t xml:space="preserve"> </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lang w:val="en-US"/>
        </w:rPr>
      </w:pPr>
      <w:r w:rsidRPr="006B7340">
        <w:rPr>
          <w:noProof/>
          <w:color w:val="0000FF"/>
          <w:lang w:val="en-US"/>
        </w:rPr>
        <w:t>FROM</w:t>
      </w:r>
      <w:r w:rsidRPr="006B7340">
        <w:rPr>
          <w:noProof/>
          <w:lang w:val="en-US"/>
        </w:rPr>
        <w:t xml:space="preserve"> #T</w:t>
      </w:r>
    </w:p>
    <w:p w:rsidR="004C555E" w:rsidRPr="006B7340" w:rsidRDefault="004C555E" w:rsidP="00E63CE0">
      <w:pPr>
        <w:autoSpaceDE w:val="0"/>
        <w:autoSpaceDN w:val="0"/>
        <w:adjustRightInd w:val="0"/>
        <w:spacing w:line="276" w:lineRule="auto"/>
        <w:ind w:left="708"/>
        <w:rPr>
          <w:noProof/>
          <w:lang w:val="en-US"/>
        </w:rPr>
      </w:pPr>
      <w:r w:rsidRPr="006B7340">
        <w:rPr>
          <w:noProof/>
          <w:lang w:val="en-US"/>
        </w:rPr>
        <w:tab/>
      </w:r>
    </w:p>
    <w:p w:rsidR="004C555E" w:rsidRPr="006B7340" w:rsidRDefault="004C555E" w:rsidP="00E63CE0">
      <w:pPr>
        <w:autoSpaceDE w:val="0"/>
        <w:autoSpaceDN w:val="0"/>
        <w:adjustRightInd w:val="0"/>
        <w:spacing w:after="240" w:line="276" w:lineRule="auto"/>
        <w:ind w:left="708"/>
        <w:jc w:val="both"/>
        <w:rPr>
          <w:lang w:val="en-US"/>
        </w:rPr>
      </w:pPr>
      <w:r w:rsidRPr="006B7340">
        <w:rPr>
          <w:noProof/>
          <w:color w:val="0000FF"/>
          <w:lang w:val="en-US"/>
        </w:rPr>
        <w:t>DROP</w:t>
      </w:r>
      <w:r w:rsidRPr="006B7340">
        <w:rPr>
          <w:noProof/>
          <w:lang w:val="en-US"/>
        </w:rPr>
        <w:t xml:space="preserve"> </w:t>
      </w:r>
      <w:r w:rsidRPr="006B7340">
        <w:rPr>
          <w:noProof/>
          <w:color w:val="0000FF"/>
          <w:lang w:val="en-US"/>
        </w:rPr>
        <w:t>TABLE</w:t>
      </w:r>
      <w:r w:rsidRPr="006B7340">
        <w:rPr>
          <w:noProof/>
          <w:lang w:val="en-US"/>
        </w:rPr>
        <w:t xml:space="preserve"> #T</w:t>
      </w:r>
    </w:p>
    <w:p w:rsidR="004C555E" w:rsidRPr="006B7340" w:rsidRDefault="004C555E" w:rsidP="00E63CE0">
      <w:pPr>
        <w:autoSpaceDE w:val="0"/>
        <w:autoSpaceDN w:val="0"/>
        <w:adjustRightInd w:val="0"/>
        <w:spacing w:after="240" w:line="276" w:lineRule="auto"/>
        <w:jc w:val="both"/>
      </w:pPr>
      <w:r w:rsidRPr="006B7340">
        <w:t xml:space="preserve">Первый </w:t>
      </w:r>
      <w:r w:rsidRPr="006B7340">
        <w:rPr>
          <w:lang w:val="en-US"/>
        </w:rPr>
        <w:t>SELECT</w:t>
      </w:r>
      <w:r w:rsidRPr="006B7340">
        <w:t xml:space="preserve"> покажет, что было вставлено. Второй покажет, что транзакция действительно откатилась.</w:t>
      </w:r>
    </w:p>
    <w:p w:rsidR="004C555E" w:rsidRPr="006B7340" w:rsidRDefault="004C555E" w:rsidP="006B7340">
      <w:pPr>
        <w:autoSpaceDE w:val="0"/>
        <w:autoSpaceDN w:val="0"/>
        <w:adjustRightInd w:val="0"/>
        <w:spacing w:line="276" w:lineRule="auto"/>
        <w:jc w:val="both"/>
      </w:pPr>
      <w:r w:rsidRPr="006B7340">
        <w:t>Пример 2:</w:t>
      </w:r>
    </w:p>
    <w:p w:rsidR="004C555E" w:rsidRPr="006B7340" w:rsidRDefault="004C555E" w:rsidP="00E63CE0">
      <w:pPr>
        <w:autoSpaceDE w:val="0"/>
        <w:autoSpaceDN w:val="0"/>
        <w:adjustRightInd w:val="0"/>
        <w:spacing w:after="240" w:line="276" w:lineRule="auto"/>
        <w:jc w:val="both"/>
      </w:pPr>
      <w:r w:rsidRPr="006B7340">
        <w:t>Несмотря на то, что вст</w:t>
      </w:r>
      <w:r w:rsidR="00473304" w:rsidRPr="006B7340">
        <w:t>авить значение 6 можно, откатит</w:t>
      </w:r>
      <w:r w:rsidRPr="006B7340">
        <w:t>ся вся транзакция.</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color w:val="0000FF"/>
          <w:lang w:val="en-US"/>
        </w:rPr>
        <w:t>CREATE</w:t>
      </w:r>
      <w:r w:rsidRPr="006B7340">
        <w:rPr>
          <w:noProof/>
          <w:lang w:val="en-US"/>
        </w:rPr>
        <w:t xml:space="preserve"> </w:t>
      </w:r>
      <w:r w:rsidRPr="006B7340">
        <w:rPr>
          <w:noProof/>
          <w:color w:val="0000FF"/>
          <w:lang w:val="en-US"/>
        </w:rPr>
        <w:t>TABLE</w:t>
      </w:r>
      <w:r w:rsidRPr="006B7340">
        <w:rPr>
          <w:noProof/>
          <w:lang w:val="en-US"/>
        </w:rPr>
        <w:t xml:space="preserve"> #T</w:t>
      </w:r>
      <w:r w:rsidRPr="006B7340">
        <w:rPr>
          <w:noProof/>
          <w:color w:val="0000FF"/>
          <w:lang w:val="en-US"/>
        </w:rPr>
        <w:t xml:space="preserve"> </w:t>
      </w:r>
      <w:r w:rsidRPr="006B7340">
        <w:rPr>
          <w:noProof/>
          <w:color w:val="808080"/>
          <w:lang w:val="en-US"/>
        </w:rPr>
        <w:t>(</w:t>
      </w:r>
      <w:r w:rsidRPr="006B7340">
        <w:rPr>
          <w:noProof/>
          <w:lang w:val="en-US"/>
        </w:rPr>
        <w:t xml:space="preserve">keycol </w:t>
      </w:r>
      <w:r w:rsidRPr="006B7340">
        <w:rPr>
          <w:noProof/>
          <w:color w:val="0000FF"/>
          <w:lang w:val="en-US"/>
        </w:rPr>
        <w:t>int</w:t>
      </w:r>
      <w:r w:rsidRPr="006B7340">
        <w:rPr>
          <w:noProof/>
          <w:lang w:val="en-US"/>
        </w:rPr>
        <w:t xml:space="preserve"> </w:t>
      </w:r>
      <w:r w:rsidRPr="006B7340">
        <w:rPr>
          <w:noProof/>
          <w:color w:val="0000FF"/>
          <w:lang w:val="en-US"/>
        </w:rPr>
        <w:t>primary</w:t>
      </w:r>
      <w:r w:rsidRPr="006B7340">
        <w:rPr>
          <w:noProof/>
          <w:lang w:val="en-US"/>
        </w:rPr>
        <w:t xml:space="preserve"> </w:t>
      </w:r>
      <w:r w:rsidRPr="006B7340">
        <w:rPr>
          <w:noProof/>
          <w:color w:val="0000FF"/>
          <w:lang w:val="en-US"/>
        </w:rPr>
        <w:t>key</w:t>
      </w:r>
      <w:r w:rsidRPr="006B7340">
        <w:rPr>
          <w:noProof/>
          <w:color w:val="808080"/>
          <w:lang w:val="en-US"/>
        </w:rPr>
        <w:t>,</w:t>
      </w:r>
      <w:r w:rsidRPr="006B7340">
        <w:rPr>
          <w:noProof/>
          <w:lang w:val="en-US"/>
        </w:rPr>
        <w:t xml:space="preserve"> col1 </w:t>
      </w:r>
      <w:r w:rsidRPr="006B7340">
        <w:rPr>
          <w:noProof/>
          <w:color w:val="0000FF"/>
          <w:lang w:val="en-US"/>
        </w:rPr>
        <w:t>int</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color w:val="0000FF"/>
          <w:lang w:val="en-US"/>
        </w:rPr>
        <w:t>BEGIN</w:t>
      </w:r>
      <w:r w:rsidRPr="006B7340">
        <w:rPr>
          <w:noProof/>
          <w:lang w:val="en-US"/>
        </w:rPr>
        <w:t xml:space="preserve"> </w:t>
      </w:r>
      <w:r w:rsidRPr="006B7340">
        <w:rPr>
          <w:noProof/>
          <w:color w:val="0000FF"/>
          <w:lang w:val="en-US"/>
        </w:rPr>
        <w:t>TRAN</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INSERT</w:t>
      </w:r>
      <w:r w:rsidRPr="006B7340">
        <w:rPr>
          <w:noProof/>
          <w:lang w:val="en-US"/>
        </w:rPr>
        <w:t xml:space="preserve"> </w:t>
      </w:r>
      <w:r w:rsidRPr="006B7340">
        <w:rPr>
          <w:noProof/>
          <w:color w:val="0000FF"/>
          <w:lang w:val="en-US"/>
        </w:rPr>
        <w:t>INTO</w:t>
      </w:r>
      <w:r w:rsidRPr="006B7340">
        <w:rPr>
          <w:noProof/>
          <w:lang w:val="en-US"/>
        </w:rPr>
        <w:t xml:space="preserve"> #T</w:t>
      </w:r>
      <w:r w:rsidRPr="006B7340">
        <w:rPr>
          <w:noProof/>
          <w:color w:val="808080"/>
          <w:lang w:val="en-US"/>
        </w:rPr>
        <w:t>(</w:t>
      </w:r>
      <w:r w:rsidRPr="006B7340">
        <w:rPr>
          <w:noProof/>
          <w:lang w:val="en-US"/>
        </w:rPr>
        <w:t>keycol</w:t>
      </w:r>
      <w:r w:rsidRPr="006B7340">
        <w:rPr>
          <w:noProof/>
          <w:color w:val="808080"/>
          <w:lang w:val="en-US"/>
        </w:rPr>
        <w:t>,</w:t>
      </w:r>
      <w:r w:rsidRPr="006B7340">
        <w:rPr>
          <w:noProof/>
          <w:lang w:val="en-US"/>
        </w:rPr>
        <w:t xml:space="preserve"> col1</w:t>
      </w:r>
      <w:r w:rsidRPr="006B7340">
        <w:rPr>
          <w:noProof/>
          <w:color w:val="808080"/>
          <w:lang w:val="en-US"/>
        </w:rPr>
        <w:t>)</w:t>
      </w:r>
      <w:r w:rsidRPr="006B7340">
        <w:rPr>
          <w:noProof/>
          <w:lang w:val="en-US"/>
        </w:rPr>
        <w:t xml:space="preserve"> </w:t>
      </w:r>
      <w:r w:rsidRPr="006B7340">
        <w:rPr>
          <w:noProof/>
          <w:color w:val="0000FF"/>
          <w:lang w:val="en-US"/>
        </w:rPr>
        <w:t>VALUES</w:t>
      </w:r>
      <w:r w:rsidRPr="006B7340">
        <w:rPr>
          <w:noProof/>
          <w:color w:val="808080"/>
          <w:lang w:val="en-US"/>
        </w:rPr>
        <w:t>(</w:t>
      </w:r>
      <w:r w:rsidRPr="006B7340">
        <w:rPr>
          <w:noProof/>
          <w:lang w:val="en-US"/>
        </w:rPr>
        <w:t>4</w:t>
      </w:r>
      <w:r w:rsidRPr="006B7340">
        <w:rPr>
          <w:noProof/>
          <w:color w:val="808080"/>
          <w:lang w:val="en-US"/>
        </w:rPr>
        <w:t>,</w:t>
      </w:r>
      <w:r w:rsidRPr="006B7340">
        <w:rPr>
          <w:noProof/>
          <w:lang w:val="en-US"/>
        </w:rPr>
        <w:t xml:space="preserve"> 101</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INSERT</w:t>
      </w:r>
      <w:r w:rsidRPr="006B7340">
        <w:rPr>
          <w:noProof/>
          <w:lang w:val="en-US"/>
        </w:rPr>
        <w:t xml:space="preserve"> </w:t>
      </w:r>
      <w:r w:rsidRPr="006B7340">
        <w:rPr>
          <w:noProof/>
          <w:color w:val="0000FF"/>
          <w:lang w:val="en-US"/>
        </w:rPr>
        <w:t>INTO</w:t>
      </w:r>
      <w:r w:rsidRPr="006B7340">
        <w:rPr>
          <w:noProof/>
          <w:lang w:val="en-US"/>
        </w:rPr>
        <w:t xml:space="preserve"> #T</w:t>
      </w:r>
      <w:r w:rsidRPr="006B7340">
        <w:rPr>
          <w:noProof/>
          <w:color w:val="808080"/>
          <w:lang w:val="en-US"/>
        </w:rPr>
        <w:t>(</w:t>
      </w:r>
      <w:r w:rsidRPr="006B7340">
        <w:rPr>
          <w:noProof/>
          <w:lang w:val="en-US"/>
        </w:rPr>
        <w:t>keycol</w:t>
      </w:r>
      <w:r w:rsidRPr="006B7340">
        <w:rPr>
          <w:noProof/>
          <w:color w:val="808080"/>
          <w:lang w:val="en-US"/>
        </w:rPr>
        <w:t>,</w:t>
      </w:r>
      <w:r w:rsidRPr="006B7340">
        <w:rPr>
          <w:noProof/>
          <w:lang w:val="en-US"/>
        </w:rPr>
        <w:t xml:space="preserve"> col1</w:t>
      </w:r>
      <w:r w:rsidRPr="006B7340">
        <w:rPr>
          <w:noProof/>
          <w:color w:val="808080"/>
          <w:lang w:val="en-US"/>
        </w:rPr>
        <w:t>)</w:t>
      </w:r>
      <w:r w:rsidRPr="006B7340">
        <w:rPr>
          <w:noProof/>
          <w:lang w:val="en-US"/>
        </w:rPr>
        <w:t xml:space="preserve"> </w:t>
      </w:r>
      <w:r w:rsidRPr="006B7340">
        <w:rPr>
          <w:noProof/>
          <w:color w:val="0000FF"/>
          <w:lang w:val="en-US"/>
        </w:rPr>
        <w:t>VALUES</w:t>
      </w:r>
      <w:r w:rsidRPr="006B7340">
        <w:rPr>
          <w:noProof/>
          <w:color w:val="808080"/>
          <w:lang w:val="en-US"/>
        </w:rPr>
        <w:t>(</w:t>
      </w:r>
      <w:r w:rsidRPr="006B7340">
        <w:rPr>
          <w:noProof/>
          <w:lang w:val="en-US"/>
        </w:rPr>
        <w:t>5</w:t>
      </w:r>
      <w:r w:rsidRPr="006B7340">
        <w:rPr>
          <w:noProof/>
          <w:color w:val="808080"/>
          <w:lang w:val="en-US"/>
        </w:rPr>
        <w:t>,</w:t>
      </w:r>
      <w:r w:rsidRPr="006B7340">
        <w:rPr>
          <w:noProof/>
          <w:lang w:val="en-US"/>
        </w:rPr>
        <w:t xml:space="preserve"> 201</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color w:val="0000FF"/>
          <w:lang w:val="en-US"/>
        </w:rPr>
        <w:t>COMMIT</w:t>
      </w:r>
      <w:r w:rsidRPr="006B7340">
        <w:rPr>
          <w:noProof/>
          <w:lang w:val="en-US"/>
        </w:rPr>
        <w:t xml:space="preserve"> </w:t>
      </w:r>
      <w:r w:rsidRPr="006B7340">
        <w:rPr>
          <w:noProof/>
          <w:color w:val="0000FF"/>
          <w:lang w:val="en-US"/>
        </w:rPr>
        <w:t>TRAN</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color w:val="0000FF"/>
          <w:lang w:val="en-US"/>
        </w:rPr>
        <w:t>BEGIN</w:t>
      </w:r>
      <w:r w:rsidRPr="006B7340">
        <w:rPr>
          <w:noProof/>
          <w:lang w:val="en-US"/>
        </w:rPr>
        <w:t xml:space="preserve"> </w:t>
      </w:r>
      <w:r w:rsidRPr="006B7340">
        <w:rPr>
          <w:noProof/>
          <w:color w:val="0000FF"/>
          <w:lang w:val="en-US"/>
        </w:rPr>
        <w:t>TRAN</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INSERT</w:t>
      </w:r>
      <w:r w:rsidRPr="006B7340">
        <w:rPr>
          <w:noProof/>
          <w:lang w:val="en-US"/>
        </w:rPr>
        <w:t xml:space="preserve"> </w:t>
      </w:r>
      <w:r w:rsidRPr="006B7340">
        <w:rPr>
          <w:noProof/>
          <w:color w:val="0000FF"/>
          <w:lang w:val="en-US"/>
        </w:rPr>
        <w:t>INTO</w:t>
      </w:r>
      <w:r w:rsidRPr="006B7340">
        <w:rPr>
          <w:noProof/>
          <w:lang w:val="en-US"/>
        </w:rPr>
        <w:t xml:space="preserve"> #T</w:t>
      </w:r>
      <w:r w:rsidRPr="006B7340">
        <w:rPr>
          <w:noProof/>
          <w:color w:val="808080"/>
          <w:lang w:val="en-US"/>
        </w:rPr>
        <w:t>(</w:t>
      </w:r>
      <w:r w:rsidRPr="006B7340">
        <w:rPr>
          <w:noProof/>
          <w:lang w:val="en-US"/>
        </w:rPr>
        <w:t>keycol</w:t>
      </w:r>
      <w:r w:rsidRPr="006B7340">
        <w:rPr>
          <w:noProof/>
          <w:color w:val="808080"/>
          <w:lang w:val="en-US"/>
        </w:rPr>
        <w:t>,</w:t>
      </w:r>
      <w:r w:rsidRPr="006B7340">
        <w:rPr>
          <w:noProof/>
          <w:lang w:val="en-US"/>
        </w:rPr>
        <w:t xml:space="preserve"> col1</w:t>
      </w:r>
      <w:r w:rsidRPr="006B7340">
        <w:rPr>
          <w:noProof/>
          <w:color w:val="808080"/>
          <w:lang w:val="en-US"/>
        </w:rPr>
        <w:t>)</w:t>
      </w:r>
      <w:r w:rsidRPr="006B7340">
        <w:rPr>
          <w:noProof/>
          <w:lang w:val="en-US"/>
        </w:rPr>
        <w:t xml:space="preserve"> </w:t>
      </w:r>
      <w:r w:rsidRPr="006B7340">
        <w:rPr>
          <w:noProof/>
          <w:color w:val="0000FF"/>
          <w:lang w:val="en-US"/>
        </w:rPr>
        <w:t>VALUES</w:t>
      </w:r>
      <w:r w:rsidRPr="006B7340">
        <w:rPr>
          <w:noProof/>
          <w:color w:val="808080"/>
          <w:lang w:val="en-US"/>
        </w:rPr>
        <w:t>(</w:t>
      </w:r>
      <w:r w:rsidRPr="006B7340">
        <w:rPr>
          <w:noProof/>
          <w:lang w:val="en-US"/>
        </w:rPr>
        <w:t>6</w:t>
      </w:r>
      <w:r w:rsidRPr="006B7340">
        <w:rPr>
          <w:noProof/>
          <w:color w:val="808080"/>
          <w:lang w:val="en-US"/>
        </w:rPr>
        <w:t>,</w:t>
      </w:r>
      <w:r w:rsidRPr="006B7340">
        <w:rPr>
          <w:noProof/>
          <w:lang w:val="en-US"/>
        </w:rPr>
        <w:t xml:space="preserve"> 101</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INSERT</w:t>
      </w:r>
      <w:r w:rsidRPr="006B7340">
        <w:rPr>
          <w:noProof/>
          <w:lang w:val="en-US"/>
        </w:rPr>
        <w:t xml:space="preserve"> </w:t>
      </w:r>
      <w:r w:rsidRPr="006B7340">
        <w:rPr>
          <w:noProof/>
          <w:color w:val="0000FF"/>
          <w:lang w:val="en-US"/>
        </w:rPr>
        <w:t>INTO</w:t>
      </w:r>
      <w:r w:rsidRPr="006B7340">
        <w:rPr>
          <w:noProof/>
          <w:lang w:val="en-US"/>
        </w:rPr>
        <w:t xml:space="preserve"> #T</w:t>
      </w:r>
      <w:r w:rsidRPr="006B7340">
        <w:rPr>
          <w:noProof/>
          <w:color w:val="808080"/>
          <w:lang w:val="en-US"/>
        </w:rPr>
        <w:t>(</w:t>
      </w:r>
      <w:r w:rsidRPr="006B7340">
        <w:rPr>
          <w:noProof/>
          <w:lang w:val="en-US"/>
        </w:rPr>
        <w:t>keycol</w:t>
      </w:r>
      <w:r w:rsidRPr="006B7340">
        <w:rPr>
          <w:noProof/>
          <w:color w:val="808080"/>
          <w:lang w:val="en-US"/>
        </w:rPr>
        <w:t>,</w:t>
      </w:r>
      <w:r w:rsidRPr="006B7340">
        <w:rPr>
          <w:noProof/>
          <w:lang w:val="en-US"/>
        </w:rPr>
        <w:t xml:space="preserve"> col1</w:t>
      </w:r>
      <w:r w:rsidRPr="006B7340">
        <w:rPr>
          <w:noProof/>
          <w:color w:val="808080"/>
          <w:lang w:val="en-US"/>
        </w:rPr>
        <w:t>)</w:t>
      </w:r>
      <w:r w:rsidRPr="006B7340">
        <w:rPr>
          <w:noProof/>
          <w:lang w:val="en-US"/>
        </w:rPr>
        <w:t xml:space="preserve"> </w:t>
      </w:r>
      <w:r w:rsidRPr="006B7340">
        <w:rPr>
          <w:noProof/>
          <w:color w:val="0000FF"/>
          <w:lang w:val="en-US"/>
        </w:rPr>
        <w:t>VALUES</w:t>
      </w:r>
      <w:r w:rsidRPr="006B7340">
        <w:rPr>
          <w:noProof/>
          <w:color w:val="808080"/>
          <w:lang w:val="en-US"/>
        </w:rPr>
        <w:t>(</w:t>
      </w:r>
      <w:r w:rsidRPr="006B7340">
        <w:rPr>
          <w:noProof/>
          <w:lang w:val="en-US"/>
        </w:rPr>
        <w:t>5</w:t>
      </w:r>
      <w:r w:rsidRPr="006B7340">
        <w:rPr>
          <w:noProof/>
          <w:color w:val="808080"/>
          <w:lang w:val="en-US"/>
        </w:rPr>
        <w:t>,</w:t>
      </w:r>
      <w:r w:rsidRPr="006B7340">
        <w:rPr>
          <w:noProof/>
          <w:lang w:val="en-US"/>
        </w:rPr>
        <w:t xml:space="preserve"> 201</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color w:val="0000FF"/>
          <w:lang w:val="en-US"/>
        </w:rPr>
        <w:t>ROLLBACK</w:t>
      </w:r>
      <w:r w:rsidRPr="006B7340">
        <w:rPr>
          <w:noProof/>
          <w:lang w:val="en-US"/>
        </w:rPr>
        <w:t xml:space="preserve"> </w:t>
      </w:r>
      <w:r w:rsidRPr="006B7340">
        <w:rPr>
          <w:noProof/>
          <w:color w:val="0000FF"/>
          <w:lang w:val="en-US"/>
        </w:rPr>
        <w:t>TRAN</w:t>
      </w:r>
      <w:r w:rsidRPr="006B7340">
        <w:rPr>
          <w:noProof/>
          <w:color w:val="808080"/>
          <w:lang w:val="en-US"/>
        </w:rPr>
        <w:t>;</w:t>
      </w:r>
    </w:p>
    <w:p w:rsidR="004C555E" w:rsidRPr="00757F90" w:rsidRDefault="004C555E" w:rsidP="00E63CE0">
      <w:pPr>
        <w:autoSpaceDE w:val="0"/>
        <w:autoSpaceDN w:val="0"/>
        <w:adjustRightInd w:val="0"/>
        <w:spacing w:line="276" w:lineRule="auto"/>
        <w:ind w:left="708"/>
        <w:rPr>
          <w:noProof/>
          <w:lang w:val="en-US"/>
        </w:rPr>
      </w:pPr>
    </w:p>
    <w:p w:rsidR="004C555E" w:rsidRPr="00757F90" w:rsidRDefault="004C555E" w:rsidP="00E63CE0">
      <w:pPr>
        <w:autoSpaceDE w:val="0"/>
        <w:autoSpaceDN w:val="0"/>
        <w:adjustRightInd w:val="0"/>
        <w:spacing w:line="276" w:lineRule="auto"/>
        <w:ind w:left="708"/>
        <w:rPr>
          <w:noProof/>
          <w:lang w:val="en-US"/>
        </w:rPr>
      </w:pPr>
      <w:r w:rsidRPr="006B7340">
        <w:rPr>
          <w:noProof/>
          <w:color w:val="0000FF"/>
          <w:lang w:val="en-US"/>
        </w:rPr>
        <w:t>SELECT</w:t>
      </w:r>
      <w:r w:rsidRPr="006B7340">
        <w:rPr>
          <w:noProof/>
          <w:lang w:val="en-US"/>
        </w:rPr>
        <w:t xml:space="preserve"> </w:t>
      </w:r>
      <w:r w:rsidRPr="006B7340">
        <w:rPr>
          <w:noProof/>
          <w:color w:val="808080"/>
          <w:lang w:val="en-US"/>
        </w:rPr>
        <w:t>*</w:t>
      </w:r>
      <w:r w:rsidRPr="006B7340">
        <w:rPr>
          <w:noProof/>
          <w:lang w:val="en-US"/>
        </w:rPr>
        <w:t xml:space="preserve"> </w:t>
      </w:r>
      <w:r w:rsidRPr="006B7340">
        <w:rPr>
          <w:noProof/>
          <w:color w:val="0000FF"/>
          <w:lang w:val="en-US"/>
        </w:rPr>
        <w:t>FROM</w:t>
      </w:r>
      <w:r w:rsidRPr="006B7340">
        <w:rPr>
          <w:noProof/>
          <w:lang w:val="en-US"/>
        </w:rPr>
        <w:t xml:space="preserve"> #T</w:t>
      </w:r>
    </w:p>
    <w:p w:rsidR="004C555E" w:rsidRPr="00757F90" w:rsidRDefault="004C555E" w:rsidP="00E63CE0">
      <w:pPr>
        <w:autoSpaceDE w:val="0"/>
        <w:autoSpaceDN w:val="0"/>
        <w:adjustRightInd w:val="0"/>
        <w:spacing w:line="276" w:lineRule="auto"/>
        <w:ind w:left="708"/>
        <w:rPr>
          <w:noProof/>
          <w:lang w:val="en-US"/>
        </w:rPr>
      </w:pPr>
    </w:p>
    <w:p w:rsidR="004C555E" w:rsidRPr="00757F90" w:rsidRDefault="004C555E" w:rsidP="00E63CE0">
      <w:pPr>
        <w:autoSpaceDE w:val="0"/>
        <w:autoSpaceDN w:val="0"/>
        <w:adjustRightInd w:val="0"/>
        <w:spacing w:after="240" w:line="276" w:lineRule="auto"/>
        <w:ind w:left="708"/>
        <w:jc w:val="both"/>
        <w:rPr>
          <w:lang w:val="en-US"/>
        </w:rPr>
      </w:pPr>
      <w:r w:rsidRPr="006B7340">
        <w:rPr>
          <w:noProof/>
          <w:color w:val="0000FF"/>
          <w:lang w:val="en-US"/>
        </w:rPr>
        <w:t>DROP</w:t>
      </w:r>
      <w:r w:rsidRPr="006B7340">
        <w:rPr>
          <w:noProof/>
          <w:lang w:val="en-US"/>
        </w:rPr>
        <w:t xml:space="preserve"> </w:t>
      </w:r>
      <w:r w:rsidRPr="006B7340">
        <w:rPr>
          <w:noProof/>
          <w:color w:val="0000FF"/>
          <w:lang w:val="en-US"/>
        </w:rPr>
        <w:t>TABLE</w:t>
      </w:r>
      <w:r w:rsidRPr="006B7340">
        <w:rPr>
          <w:noProof/>
          <w:lang w:val="en-US"/>
        </w:rPr>
        <w:t xml:space="preserve"> #T</w:t>
      </w:r>
    </w:p>
    <w:p w:rsidR="004C555E" w:rsidRPr="006B7340" w:rsidRDefault="004C555E" w:rsidP="006B7340">
      <w:pPr>
        <w:autoSpaceDE w:val="0"/>
        <w:autoSpaceDN w:val="0"/>
        <w:adjustRightInd w:val="0"/>
        <w:spacing w:line="276" w:lineRule="auto"/>
        <w:jc w:val="both"/>
      </w:pPr>
      <w:r w:rsidRPr="006B7340">
        <w:t>Сравните, что будет, если Вы во второй транзакции ROLLBACK замените на COMMIT.</w:t>
      </w:r>
    </w:p>
    <w:p w:rsidR="004C555E" w:rsidRPr="006B7340" w:rsidRDefault="004C555E" w:rsidP="00E63CE0">
      <w:pPr>
        <w:autoSpaceDE w:val="0"/>
        <w:autoSpaceDN w:val="0"/>
        <w:adjustRightInd w:val="0"/>
        <w:spacing w:after="240" w:line="276" w:lineRule="auto"/>
        <w:jc w:val="both"/>
        <w:rPr>
          <w:noProof/>
          <w:color w:val="0000FF"/>
          <w:lang w:val="en-US"/>
        </w:rPr>
      </w:pPr>
      <w:r w:rsidRPr="006B7340">
        <w:t>Пример</w:t>
      </w:r>
      <w:r w:rsidRPr="006B7340">
        <w:rPr>
          <w:lang w:val="en-US"/>
        </w:rPr>
        <w:t xml:space="preserve"> </w:t>
      </w:r>
      <w:r w:rsidRPr="006B7340">
        <w:t>транзакции</w:t>
      </w:r>
      <w:r w:rsidRPr="006B7340">
        <w:rPr>
          <w:lang w:val="en-US"/>
        </w:rPr>
        <w:t>:</w:t>
      </w:r>
    </w:p>
    <w:p w:rsidR="004C555E" w:rsidRPr="006B7340" w:rsidRDefault="004C555E" w:rsidP="00E63CE0">
      <w:pPr>
        <w:autoSpaceDE w:val="0"/>
        <w:autoSpaceDN w:val="0"/>
        <w:adjustRightInd w:val="0"/>
        <w:spacing w:after="240" w:line="276" w:lineRule="auto"/>
        <w:ind w:left="708"/>
        <w:rPr>
          <w:noProof/>
          <w:color w:val="808080"/>
          <w:lang w:val="en-US"/>
        </w:rPr>
      </w:pPr>
      <w:r w:rsidRPr="006B7340">
        <w:rPr>
          <w:noProof/>
          <w:color w:val="0000FF"/>
          <w:lang w:val="en-US"/>
        </w:rPr>
        <w:t>CREATE</w:t>
      </w:r>
      <w:r w:rsidRPr="006B7340">
        <w:rPr>
          <w:noProof/>
          <w:lang w:val="en-US"/>
        </w:rPr>
        <w:t xml:space="preserve"> </w:t>
      </w:r>
      <w:r w:rsidRPr="006B7340">
        <w:rPr>
          <w:noProof/>
          <w:color w:val="0000FF"/>
          <w:lang w:val="en-US"/>
        </w:rPr>
        <w:t>TABLE</w:t>
      </w:r>
      <w:r w:rsidRPr="006B7340">
        <w:rPr>
          <w:noProof/>
          <w:lang w:val="en-US"/>
        </w:rPr>
        <w:t xml:space="preserve"> #T</w:t>
      </w:r>
      <w:r w:rsidRPr="006B7340">
        <w:rPr>
          <w:noProof/>
          <w:color w:val="0000FF"/>
          <w:lang w:val="en-US"/>
        </w:rPr>
        <w:t xml:space="preserve"> </w:t>
      </w:r>
      <w:r w:rsidRPr="006B7340">
        <w:rPr>
          <w:noProof/>
          <w:color w:val="808080"/>
          <w:lang w:val="en-US"/>
        </w:rPr>
        <w:t>(</w:t>
      </w:r>
      <w:r w:rsidRPr="006B7340">
        <w:rPr>
          <w:noProof/>
          <w:lang w:val="en-US"/>
        </w:rPr>
        <w:t xml:space="preserve">keycol </w:t>
      </w:r>
      <w:r w:rsidRPr="006B7340">
        <w:rPr>
          <w:noProof/>
          <w:color w:val="0000FF"/>
          <w:lang w:val="en-US"/>
        </w:rPr>
        <w:t>int</w:t>
      </w:r>
      <w:r w:rsidRPr="006B7340">
        <w:rPr>
          <w:noProof/>
          <w:lang w:val="en-US"/>
        </w:rPr>
        <w:t xml:space="preserve"> </w:t>
      </w:r>
      <w:r w:rsidRPr="006B7340">
        <w:rPr>
          <w:noProof/>
          <w:color w:val="0000FF"/>
          <w:lang w:val="en-US"/>
        </w:rPr>
        <w:t>primary</w:t>
      </w:r>
      <w:r w:rsidRPr="006B7340">
        <w:rPr>
          <w:noProof/>
          <w:lang w:val="en-US"/>
        </w:rPr>
        <w:t xml:space="preserve"> </w:t>
      </w:r>
      <w:r w:rsidRPr="006B7340">
        <w:rPr>
          <w:noProof/>
          <w:color w:val="0000FF"/>
          <w:lang w:val="en-US"/>
        </w:rPr>
        <w:t>key</w:t>
      </w:r>
      <w:r w:rsidRPr="006B7340">
        <w:rPr>
          <w:noProof/>
          <w:color w:val="808080"/>
          <w:lang w:val="en-US"/>
        </w:rPr>
        <w:t>,</w:t>
      </w:r>
      <w:r w:rsidRPr="006B7340">
        <w:rPr>
          <w:noProof/>
          <w:lang w:val="en-US"/>
        </w:rPr>
        <w:t xml:space="preserve"> col1 </w:t>
      </w:r>
      <w:r w:rsidRPr="006B7340">
        <w:rPr>
          <w:noProof/>
          <w:color w:val="0000FF"/>
          <w:lang w:val="en-US"/>
        </w:rPr>
        <w:t>int</w:t>
      </w:r>
      <w:r w:rsidRPr="006B7340">
        <w:rPr>
          <w:noProof/>
          <w:color w:val="808080"/>
          <w:lang w:val="en-US"/>
        </w:rPr>
        <w:t>)</w:t>
      </w:r>
    </w:p>
    <w:p w:rsidR="004C555E" w:rsidRPr="006B7340" w:rsidRDefault="004C555E" w:rsidP="006B7340">
      <w:pPr>
        <w:autoSpaceDE w:val="0"/>
        <w:autoSpaceDN w:val="0"/>
        <w:adjustRightInd w:val="0"/>
        <w:spacing w:line="276" w:lineRule="auto"/>
        <w:rPr>
          <w:noProof/>
          <w:color w:val="008000"/>
          <w:lang w:val="en-US"/>
        </w:rPr>
      </w:pPr>
      <w:r w:rsidRPr="006B7340">
        <w:rPr>
          <w:noProof/>
          <w:color w:val="008000"/>
          <w:lang w:val="en-US"/>
        </w:rPr>
        <w:t xml:space="preserve">-- </w:t>
      </w:r>
      <w:r w:rsidRPr="006B7340">
        <w:rPr>
          <w:noProof/>
          <w:color w:val="008000"/>
        </w:rPr>
        <w:t>вставим</w:t>
      </w:r>
      <w:r w:rsidRPr="006B7340">
        <w:rPr>
          <w:noProof/>
          <w:color w:val="008000"/>
          <w:lang w:val="en-US"/>
        </w:rPr>
        <w:t xml:space="preserve"> </w:t>
      </w:r>
      <w:r w:rsidRPr="006B7340">
        <w:rPr>
          <w:noProof/>
          <w:color w:val="008000"/>
        </w:rPr>
        <w:t>значения</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color w:val="0000FF"/>
          <w:lang w:val="en-US"/>
        </w:rPr>
        <w:t>BEGIN</w:t>
      </w:r>
      <w:r w:rsidRPr="006B7340">
        <w:rPr>
          <w:noProof/>
          <w:lang w:val="en-US"/>
        </w:rPr>
        <w:t xml:space="preserve"> </w:t>
      </w:r>
      <w:r w:rsidRPr="006B7340">
        <w:rPr>
          <w:noProof/>
          <w:color w:val="0000FF"/>
          <w:lang w:val="en-US"/>
        </w:rPr>
        <w:t>TRAN</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lang w:val="en-US"/>
        </w:rPr>
        <w:tab/>
      </w:r>
      <w:r w:rsidRPr="006B7340">
        <w:rPr>
          <w:noProof/>
          <w:color w:val="0000FF"/>
          <w:lang w:val="en-US"/>
        </w:rPr>
        <w:t>INSERT</w:t>
      </w:r>
      <w:r w:rsidRPr="006B7340">
        <w:rPr>
          <w:noProof/>
          <w:lang w:val="en-US"/>
        </w:rPr>
        <w:t xml:space="preserve"> </w:t>
      </w:r>
      <w:r w:rsidRPr="006B7340">
        <w:rPr>
          <w:noProof/>
          <w:color w:val="0000FF"/>
          <w:lang w:val="en-US"/>
        </w:rPr>
        <w:t>INTO</w:t>
      </w:r>
      <w:r w:rsidRPr="006B7340">
        <w:rPr>
          <w:noProof/>
          <w:lang w:val="en-US"/>
        </w:rPr>
        <w:t xml:space="preserve"> #T</w:t>
      </w:r>
      <w:r w:rsidRPr="006B7340">
        <w:rPr>
          <w:noProof/>
          <w:color w:val="808080"/>
          <w:lang w:val="en-US"/>
        </w:rPr>
        <w:t>(</w:t>
      </w:r>
      <w:r w:rsidRPr="006B7340">
        <w:rPr>
          <w:noProof/>
          <w:lang w:val="en-US"/>
        </w:rPr>
        <w:t>keycol</w:t>
      </w:r>
      <w:r w:rsidRPr="006B7340">
        <w:rPr>
          <w:noProof/>
          <w:color w:val="808080"/>
          <w:lang w:val="en-US"/>
        </w:rPr>
        <w:t>,</w:t>
      </w:r>
      <w:r w:rsidRPr="006B7340">
        <w:rPr>
          <w:noProof/>
          <w:lang w:val="en-US"/>
        </w:rPr>
        <w:t xml:space="preserve"> col1</w:t>
      </w:r>
      <w:r w:rsidRPr="006B7340">
        <w:rPr>
          <w:noProof/>
          <w:color w:val="808080"/>
          <w:lang w:val="en-US"/>
        </w:rPr>
        <w:t>)</w:t>
      </w:r>
      <w:r w:rsidRPr="006B7340">
        <w:rPr>
          <w:noProof/>
          <w:lang w:val="en-US"/>
        </w:rPr>
        <w:t xml:space="preserve"> </w:t>
      </w:r>
      <w:r w:rsidRPr="006B7340">
        <w:rPr>
          <w:noProof/>
          <w:color w:val="0000FF"/>
          <w:lang w:val="en-US"/>
        </w:rPr>
        <w:t>VALUES</w:t>
      </w:r>
      <w:r w:rsidRPr="006B7340">
        <w:rPr>
          <w:noProof/>
          <w:color w:val="808080"/>
          <w:lang w:val="en-US"/>
        </w:rPr>
        <w:t>(</w:t>
      </w:r>
      <w:r w:rsidRPr="006B7340">
        <w:rPr>
          <w:noProof/>
          <w:lang w:val="en-US"/>
        </w:rPr>
        <w:t>4</w:t>
      </w:r>
      <w:r w:rsidRPr="006B7340">
        <w:rPr>
          <w:noProof/>
          <w:color w:val="808080"/>
          <w:lang w:val="en-US"/>
        </w:rPr>
        <w:t>,</w:t>
      </w:r>
      <w:r w:rsidRPr="006B7340">
        <w:rPr>
          <w:noProof/>
          <w:lang w:val="en-US"/>
        </w:rPr>
        <w:t xml:space="preserve"> 101</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lang w:val="en-US"/>
        </w:rPr>
      </w:pPr>
      <w:r w:rsidRPr="006B7340">
        <w:rPr>
          <w:noProof/>
          <w:lang w:val="en-US"/>
        </w:rPr>
        <w:lastRenderedPageBreak/>
        <w:tab/>
      </w:r>
      <w:r w:rsidRPr="006B7340">
        <w:rPr>
          <w:noProof/>
          <w:color w:val="0000FF"/>
          <w:lang w:val="en-US"/>
        </w:rPr>
        <w:t>INSERT</w:t>
      </w:r>
      <w:r w:rsidRPr="006B7340">
        <w:rPr>
          <w:noProof/>
          <w:lang w:val="en-US"/>
        </w:rPr>
        <w:t xml:space="preserve"> </w:t>
      </w:r>
      <w:r w:rsidRPr="006B7340">
        <w:rPr>
          <w:noProof/>
          <w:color w:val="0000FF"/>
          <w:lang w:val="en-US"/>
        </w:rPr>
        <w:t>INTO</w:t>
      </w:r>
      <w:r w:rsidRPr="006B7340">
        <w:rPr>
          <w:noProof/>
          <w:lang w:val="en-US"/>
        </w:rPr>
        <w:t xml:space="preserve"> #T</w:t>
      </w:r>
      <w:r w:rsidRPr="006B7340">
        <w:rPr>
          <w:noProof/>
          <w:color w:val="808080"/>
          <w:lang w:val="en-US"/>
        </w:rPr>
        <w:t>(</w:t>
      </w:r>
      <w:r w:rsidRPr="006B7340">
        <w:rPr>
          <w:noProof/>
          <w:lang w:val="en-US"/>
        </w:rPr>
        <w:t>keycol</w:t>
      </w:r>
      <w:r w:rsidRPr="006B7340">
        <w:rPr>
          <w:noProof/>
          <w:color w:val="808080"/>
          <w:lang w:val="en-US"/>
        </w:rPr>
        <w:t>,</w:t>
      </w:r>
      <w:r w:rsidRPr="006B7340">
        <w:rPr>
          <w:noProof/>
          <w:lang w:val="en-US"/>
        </w:rPr>
        <w:t xml:space="preserve"> col1</w:t>
      </w:r>
      <w:r w:rsidRPr="006B7340">
        <w:rPr>
          <w:noProof/>
          <w:color w:val="808080"/>
          <w:lang w:val="en-US"/>
        </w:rPr>
        <w:t>)</w:t>
      </w:r>
      <w:r w:rsidRPr="006B7340">
        <w:rPr>
          <w:noProof/>
          <w:lang w:val="en-US"/>
        </w:rPr>
        <w:t xml:space="preserve"> </w:t>
      </w:r>
      <w:r w:rsidRPr="006B7340">
        <w:rPr>
          <w:noProof/>
          <w:color w:val="0000FF"/>
          <w:lang w:val="en-US"/>
        </w:rPr>
        <w:t>VALUES</w:t>
      </w:r>
      <w:r w:rsidRPr="006B7340">
        <w:rPr>
          <w:noProof/>
          <w:color w:val="808080"/>
          <w:lang w:val="en-US"/>
        </w:rPr>
        <w:t>(</w:t>
      </w:r>
      <w:r w:rsidRPr="006B7340">
        <w:rPr>
          <w:noProof/>
          <w:lang w:val="en-US"/>
        </w:rPr>
        <w:t>5</w:t>
      </w:r>
      <w:r w:rsidRPr="006B7340">
        <w:rPr>
          <w:noProof/>
          <w:color w:val="808080"/>
          <w:lang w:val="en-US"/>
        </w:rPr>
        <w:t>,</w:t>
      </w:r>
      <w:r w:rsidRPr="006B7340">
        <w:rPr>
          <w:noProof/>
          <w:lang w:val="en-US"/>
        </w:rPr>
        <w:t xml:space="preserve"> 201</w:t>
      </w:r>
      <w:r w:rsidRPr="006B7340">
        <w:rPr>
          <w:noProof/>
          <w:color w:val="808080"/>
          <w:lang w:val="en-US"/>
        </w:rPr>
        <w:t>);</w:t>
      </w:r>
    </w:p>
    <w:p w:rsidR="004C555E" w:rsidRPr="006B7340" w:rsidRDefault="004C555E" w:rsidP="00E63CE0">
      <w:pPr>
        <w:autoSpaceDE w:val="0"/>
        <w:autoSpaceDN w:val="0"/>
        <w:adjustRightInd w:val="0"/>
        <w:spacing w:line="276" w:lineRule="auto"/>
        <w:ind w:left="708"/>
        <w:rPr>
          <w:noProof/>
          <w:color w:val="808080"/>
        </w:rPr>
      </w:pPr>
      <w:r w:rsidRPr="006B7340">
        <w:rPr>
          <w:noProof/>
          <w:color w:val="0000FF"/>
        </w:rPr>
        <w:t>COMMIT</w:t>
      </w:r>
      <w:r w:rsidRPr="006B7340">
        <w:rPr>
          <w:noProof/>
        </w:rPr>
        <w:t xml:space="preserve"> </w:t>
      </w:r>
      <w:r w:rsidRPr="006B7340">
        <w:rPr>
          <w:noProof/>
          <w:color w:val="0000FF"/>
        </w:rPr>
        <w:t>TRAN</w:t>
      </w:r>
      <w:r w:rsidRPr="006B7340">
        <w:rPr>
          <w:noProof/>
          <w:color w:val="808080"/>
        </w:rPr>
        <w:t>;</w:t>
      </w:r>
    </w:p>
    <w:p w:rsidR="004C555E" w:rsidRPr="006B7340" w:rsidRDefault="004C555E" w:rsidP="00E63CE0">
      <w:pPr>
        <w:autoSpaceDE w:val="0"/>
        <w:autoSpaceDN w:val="0"/>
        <w:adjustRightInd w:val="0"/>
        <w:spacing w:line="276" w:lineRule="auto"/>
        <w:ind w:left="708"/>
        <w:rPr>
          <w:noProof/>
          <w:color w:val="808080"/>
        </w:rPr>
      </w:pPr>
    </w:p>
    <w:p w:rsidR="004C555E" w:rsidRPr="006B7340" w:rsidRDefault="004C555E" w:rsidP="00E63CE0">
      <w:pPr>
        <w:autoSpaceDE w:val="0"/>
        <w:autoSpaceDN w:val="0"/>
        <w:adjustRightInd w:val="0"/>
        <w:spacing w:after="240" w:line="276" w:lineRule="auto"/>
        <w:ind w:left="708"/>
        <w:rPr>
          <w:noProof/>
        </w:rPr>
      </w:pPr>
      <w:r w:rsidRPr="006B7340">
        <w:rPr>
          <w:noProof/>
          <w:color w:val="0000FF"/>
        </w:rPr>
        <w:t>SELECT</w:t>
      </w:r>
      <w:r w:rsidRPr="006B7340">
        <w:rPr>
          <w:noProof/>
        </w:rPr>
        <w:t xml:space="preserve"> </w:t>
      </w:r>
      <w:r w:rsidRPr="006B7340">
        <w:rPr>
          <w:noProof/>
          <w:color w:val="808080"/>
        </w:rPr>
        <w:t>*</w:t>
      </w:r>
      <w:r w:rsidRPr="006B7340">
        <w:rPr>
          <w:noProof/>
        </w:rPr>
        <w:t xml:space="preserve"> </w:t>
      </w:r>
      <w:r w:rsidRPr="006B7340">
        <w:rPr>
          <w:noProof/>
          <w:color w:val="0000FF"/>
        </w:rPr>
        <w:t>FROM</w:t>
      </w:r>
      <w:r w:rsidR="00E63CE0">
        <w:rPr>
          <w:noProof/>
        </w:rPr>
        <w:t xml:space="preserve"> #T</w:t>
      </w:r>
    </w:p>
    <w:p w:rsidR="004C555E" w:rsidRPr="006B7340" w:rsidRDefault="004C555E" w:rsidP="006B7340">
      <w:pPr>
        <w:autoSpaceDE w:val="0"/>
        <w:autoSpaceDN w:val="0"/>
        <w:adjustRightInd w:val="0"/>
        <w:spacing w:line="276" w:lineRule="auto"/>
        <w:rPr>
          <w:noProof/>
          <w:color w:val="008000"/>
        </w:rPr>
      </w:pPr>
      <w:r w:rsidRPr="006B7340">
        <w:rPr>
          <w:noProof/>
          <w:color w:val="008000"/>
        </w:rPr>
        <w:t>-- Менять значения id и val для тестирования вывода сообщений об ошибках.</w:t>
      </w:r>
    </w:p>
    <w:p w:rsidR="004C555E" w:rsidRPr="006B7340" w:rsidRDefault="004C555E" w:rsidP="006B7340">
      <w:pPr>
        <w:autoSpaceDE w:val="0"/>
        <w:autoSpaceDN w:val="0"/>
        <w:adjustRightInd w:val="0"/>
        <w:spacing w:line="276" w:lineRule="auto"/>
        <w:rPr>
          <w:noProof/>
          <w:color w:val="0000FF"/>
        </w:rPr>
      </w:pPr>
      <w:r w:rsidRPr="006B7340">
        <w:rPr>
          <w:noProof/>
          <w:color w:val="0000FF"/>
        </w:rPr>
        <w:t>DECLARE</w:t>
      </w:r>
      <w:r w:rsidRPr="006B7340">
        <w:rPr>
          <w:noProof/>
        </w:rPr>
        <w:t xml:space="preserve"> @id </w:t>
      </w:r>
      <w:r w:rsidRPr="006B7340">
        <w:rPr>
          <w:noProof/>
          <w:color w:val="0000FF"/>
        </w:rPr>
        <w:t>int</w:t>
      </w:r>
      <w:r w:rsidRPr="006B7340">
        <w:rPr>
          <w:noProof/>
          <w:color w:val="808080"/>
        </w:rPr>
        <w:t>,</w:t>
      </w:r>
      <w:r w:rsidRPr="006B7340">
        <w:rPr>
          <w:noProof/>
        </w:rPr>
        <w:t xml:space="preserve"> @val </w:t>
      </w:r>
      <w:r w:rsidRPr="006B7340">
        <w:rPr>
          <w:noProof/>
          <w:color w:val="0000FF"/>
        </w:rPr>
        <w:t>float</w:t>
      </w:r>
    </w:p>
    <w:p w:rsidR="004C555E" w:rsidRPr="006B7340" w:rsidRDefault="004C555E" w:rsidP="00E63CE0">
      <w:pPr>
        <w:autoSpaceDE w:val="0"/>
        <w:autoSpaceDN w:val="0"/>
        <w:adjustRightInd w:val="0"/>
        <w:spacing w:after="240" w:line="276" w:lineRule="auto"/>
        <w:rPr>
          <w:noProof/>
          <w:color w:val="008000"/>
        </w:rPr>
      </w:pPr>
      <w:r w:rsidRPr="006B7340">
        <w:rPr>
          <w:noProof/>
          <w:color w:val="0000FF"/>
        </w:rPr>
        <w:t>SET</w:t>
      </w:r>
      <w:r w:rsidRPr="006B7340">
        <w:rPr>
          <w:noProof/>
        </w:rPr>
        <w:t xml:space="preserve"> @id </w:t>
      </w:r>
      <w:r w:rsidRPr="006B7340">
        <w:rPr>
          <w:noProof/>
          <w:color w:val="808080"/>
        </w:rPr>
        <w:t>=</w:t>
      </w:r>
      <w:r w:rsidRPr="006B7340">
        <w:rPr>
          <w:noProof/>
        </w:rPr>
        <w:t xml:space="preserve"> 7 </w:t>
      </w:r>
      <w:r w:rsidRPr="006B7340">
        <w:rPr>
          <w:noProof/>
          <w:color w:val="008000"/>
        </w:rPr>
        <w:t>-- неповторный ключ для тестирования транзакции</w:t>
      </w:r>
    </w:p>
    <w:p w:rsidR="004C555E" w:rsidRPr="006B7340" w:rsidRDefault="004C555E" w:rsidP="00E63CE0">
      <w:pPr>
        <w:autoSpaceDE w:val="0"/>
        <w:autoSpaceDN w:val="0"/>
        <w:adjustRightInd w:val="0"/>
        <w:spacing w:after="240" w:line="276" w:lineRule="auto"/>
        <w:rPr>
          <w:noProof/>
          <w:color w:val="008000"/>
        </w:rPr>
      </w:pPr>
      <w:r w:rsidRPr="006B7340">
        <w:rPr>
          <w:noProof/>
          <w:color w:val="008000"/>
        </w:rPr>
        <w:t>--SET @id = 4 -- повторный ключ для того, чтобы вставка в транзакции сломалась</w:t>
      </w:r>
    </w:p>
    <w:p w:rsidR="004C555E" w:rsidRPr="006B7340" w:rsidRDefault="004C555E" w:rsidP="006B7340">
      <w:pPr>
        <w:autoSpaceDE w:val="0"/>
        <w:autoSpaceDN w:val="0"/>
        <w:adjustRightInd w:val="0"/>
        <w:spacing w:line="276" w:lineRule="auto"/>
        <w:rPr>
          <w:noProof/>
          <w:color w:val="008000"/>
        </w:rPr>
      </w:pPr>
      <w:r w:rsidRPr="006B7340">
        <w:rPr>
          <w:noProof/>
          <w:color w:val="008000"/>
        </w:rPr>
        <w:t>--SET @val = 2 -- для тестирования ошибки транзакции</w:t>
      </w:r>
    </w:p>
    <w:p w:rsidR="004C555E" w:rsidRPr="006B7340" w:rsidRDefault="004C555E" w:rsidP="00E63CE0">
      <w:pPr>
        <w:autoSpaceDE w:val="0"/>
        <w:autoSpaceDN w:val="0"/>
        <w:adjustRightInd w:val="0"/>
        <w:spacing w:after="240" w:line="276" w:lineRule="auto"/>
        <w:rPr>
          <w:noProof/>
          <w:color w:val="008000"/>
        </w:rPr>
      </w:pPr>
      <w:r w:rsidRPr="006B7340">
        <w:rPr>
          <w:noProof/>
          <w:color w:val="0000FF"/>
        </w:rPr>
        <w:t>SET</w:t>
      </w:r>
      <w:r w:rsidRPr="006B7340">
        <w:rPr>
          <w:noProof/>
        </w:rPr>
        <w:t xml:space="preserve"> @val </w:t>
      </w:r>
      <w:r w:rsidRPr="006B7340">
        <w:rPr>
          <w:noProof/>
          <w:color w:val="808080"/>
        </w:rPr>
        <w:t>=</w:t>
      </w:r>
      <w:r w:rsidRPr="006B7340">
        <w:rPr>
          <w:noProof/>
        </w:rPr>
        <w:t xml:space="preserve"> 0 </w:t>
      </w:r>
      <w:r w:rsidRPr="006B7340">
        <w:rPr>
          <w:noProof/>
          <w:color w:val="008000"/>
        </w:rPr>
        <w:t>-- чтобы в catch попадали по делению на ноль, если вставка данных прошла.</w:t>
      </w:r>
    </w:p>
    <w:p w:rsidR="004C555E" w:rsidRPr="006B7340" w:rsidRDefault="004C555E" w:rsidP="006B7340">
      <w:pPr>
        <w:autoSpaceDE w:val="0"/>
        <w:autoSpaceDN w:val="0"/>
        <w:adjustRightInd w:val="0"/>
        <w:spacing w:line="276" w:lineRule="auto"/>
        <w:rPr>
          <w:noProof/>
          <w:color w:val="008000"/>
        </w:rPr>
      </w:pPr>
      <w:r w:rsidRPr="006B7340">
        <w:rPr>
          <w:noProof/>
          <w:color w:val="008000"/>
        </w:rPr>
        <w:t>-- знакомый Вам из программирования блок TRY-CATCH.</w:t>
      </w:r>
    </w:p>
    <w:p w:rsidR="004C555E" w:rsidRPr="006B7340" w:rsidRDefault="004C555E" w:rsidP="006B7340">
      <w:pPr>
        <w:autoSpaceDE w:val="0"/>
        <w:autoSpaceDN w:val="0"/>
        <w:adjustRightInd w:val="0"/>
        <w:spacing w:line="276" w:lineRule="auto"/>
        <w:rPr>
          <w:noProof/>
          <w:color w:val="0000FF"/>
        </w:rPr>
      </w:pPr>
      <w:r w:rsidRPr="006B7340">
        <w:rPr>
          <w:noProof/>
          <w:color w:val="0000FF"/>
        </w:rPr>
        <w:t>BEGIN</w:t>
      </w:r>
      <w:r w:rsidRPr="006B7340">
        <w:rPr>
          <w:noProof/>
        </w:rPr>
        <w:t xml:space="preserve"> </w:t>
      </w:r>
      <w:r w:rsidRPr="006B7340">
        <w:rPr>
          <w:noProof/>
          <w:color w:val="0000FF"/>
        </w:rPr>
        <w:t>TRY</w:t>
      </w:r>
    </w:p>
    <w:p w:rsidR="004C555E" w:rsidRPr="006B7340" w:rsidRDefault="004C555E" w:rsidP="006B7340">
      <w:pPr>
        <w:autoSpaceDE w:val="0"/>
        <w:autoSpaceDN w:val="0"/>
        <w:adjustRightInd w:val="0"/>
        <w:spacing w:line="276" w:lineRule="auto"/>
        <w:rPr>
          <w:noProof/>
          <w:color w:val="808080"/>
        </w:rPr>
      </w:pPr>
      <w:r w:rsidRPr="006B7340">
        <w:rPr>
          <w:noProof/>
        </w:rPr>
        <w:tab/>
      </w:r>
      <w:r w:rsidRPr="006B7340">
        <w:rPr>
          <w:noProof/>
          <w:color w:val="0000FF"/>
        </w:rPr>
        <w:t>BEGIN</w:t>
      </w:r>
      <w:r w:rsidRPr="006B7340">
        <w:rPr>
          <w:noProof/>
        </w:rPr>
        <w:t xml:space="preserve"> </w:t>
      </w:r>
      <w:r w:rsidRPr="006B7340">
        <w:rPr>
          <w:noProof/>
          <w:color w:val="0000FF"/>
        </w:rPr>
        <w:t>TRAN</w:t>
      </w:r>
      <w:r w:rsidRPr="006B7340">
        <w:rPr>
          <w:noProof/>
          <w:color w:val="808080"/>
        </w:rPr>
        <w:t>;</w:t>
      </w:r>
    </w:p>
    <w:p w:rsidR="004C555E" w:rsidRPr="006B7340" w:rsidRDefault="004C555E" w:rsidP="006B7340">
      <w:pPr>
        <w:autoSpaceDE w:val="0"/>
        <w:autoSpaceDN w:val="0"/>
        <w:adjustRightInd w:val="0"/>
        <w:spacing w:line="276" w:lineRule="auto"/>
        <w:rPr>
          <w:noProof/>
          <w:color w:val="008000"/>
        </w:rPr>
      </w:pPr>
      <w:r w:rsidRPr="006B7340">
        <w:rPr>
          <w:noProof/>
        </w:rPr>
        <w:tab/>
      </w:r>
      <w:r w:rsidRPr="006B7340">
        <w:rPr>
          <w:noProof/>
        </w:rPr>
        <w:tab/>
      </w:r>
      <w:r w:rsidRPr="006B7340">
        <w:rPr>
          <w:noProof/>
          <w:color w:val="0000FF"/>
        </w:rPr>
        <w:t>SELECT</w:t>
      </w:r>
      <w:r w:rsidRPr="006B7340">
        <w:rPr>
          <w:noProof/>
        </w:rPr>
        <w:t xml:space="preserve"> 1 Где</w:t>
      </w:r>
      <w:r w:rsidRPr="006B7340">
        <w:rPr>
          <w:noProof/>
          <w:color w:val="808080"/>
        </w:rPr>
        <w:t>,</w:t>
      </w:r>
      <w:r w:rsidRPr="006B7340">
        <w:rPr>
          <w:noProof/>
        </w:rPr>
        <w:t xml:space="preserve"> </w:t>
      </w:r>
      <w:r w:rsidRPr="006B7340">
        <w:rPr>
          <w:noProof/>
          <w:color w:val="FF00FF"/>
        </w:rPr>
        <w:t>@@TRANCOUNT</w:t>
      </w:r>
      <w:r w:rsidRPr="006B7340">
        <w:rPr>
          <w:noProof/>
        </w:rPr>
        <w:t xml:space="preserve"> Сколько </w:t>
      </w:r>
      <w:r w:rsidRPr="006B7340">
        <w:rPr>
          <w:noProof/>
          <w:color w:val="008000"/>
        </w:rPr>
        <w:t>-- проверка значения переменной</w:t>
      </w:r>
    </w:p>
    <w:p w:rsidR="004C555E" w:rsidRPr="006B7340" w:rsidRDefault="004C555E" w:rsidP="006B7340">
      <w:pPr>
        <w:autoSpaceDE w:val="0"/>
        <w:autoSpaceDN w:val="0"/>
        <w:adjustRightInd w:val="0"/>
        <w:spacing w:line="276" w:lineRule="auto"/>
        <w:rPr>
          <w:noProof/>
        </w:rPr>
      </w:pPr>
    </w:p>
    <w:p w:rsidR="004C555E" w:rsidRPr="006B7340" w:rsidRDefault="004C555E" w:rsidP="006B7340">
      <w:pPr>
        <w:autoSpaceDE w:val="0"/>
        <w:autoSpaceDN w:val="0"/>
        <w:adjustRightInd w:val="0"/>
        <w:spacing w:line="276" w:lineRule="auto"/>
        <w:rPr>
          <w:noProof/>
          <w:color w:val="008000"/>
          <w:lang w:val="en-US"/>
        </w:rPr>
      </w:pPr>
      <w:r w:rsidRPr="006B7340">
        <w:rPr>
          <w:noProof/>
        </w:rPr>
        <w:tab/>
      </w:r>
      <w:r w:rsidRPr="006B7340">
        <w:rPr>
          <w:noProof/>
        </w:rPr>
        <w:tab/>
      </w:r>
      <w:r w:rsidRPr="006B7340">
        <w:rPr>
          <w:noProof/>
          <w:color w:val="0000FF"/>
          <w:lang w:val="en-US"/>
        </w:rPr>
        <w:t>INSERT</w:t>
      </w:r>
      <w:r w:rsidRPr="006B7340">
        <w:rPr>
          <w:noProof/>
          <w:lang w:val="en-US"/>
        </w:rPr>
        <w:t xml:space="preserve"> </w:t>
      </w:r>
      <w:r w:rsidRPr="006B7340">
        <w:rPr>
          <w:noProof/>
          <w:color w:val="0000FF"/>
          <w:lang w:val="en-US"/>
        </w:rPr>
        <w:t>INTO</w:t>
      </w:r>
      <w:r w:rsidRPr="006B7340">
        <w:rPr>
          <w:noProof/>
          <w:lang w:val="en-US"/>
        </w:rPr>
        <w:t xml:space="preserve"> #T</w:t>
      </w:r>
      <w:r w:rsidRPr="006B7340">
        <w:rPr>
          <w:noProof/>
          <w:color w:val="808080"/>
          <w:lang w:val="en-US"/>
        </w:rPr>
        <w:t>(</w:t>
      </w:r>
      <w:r w:rsidRPr="006B7340">
        <w:rPr>
          <w:noProof/>
          <w:lang w:val="en-US"/>
        </w:rPr>
        <w:t>keycol</w:t>
      </w:r>
      <w:r w:rsidRPr="006B7340">
        <w:rPr>
          <w:noProof/>
          <w:color w:val="808080"/>
          <w:lang w:val="en-US"/>
        </w:rPr>
        <w:t>,</w:t>
      </w:r>
      <w:r w:rsidRPr="006B7340">
        <w:rPr>
          <w:noProof/>
          <w:lang w:val="en-US"/>
        </w:rPr>
        <w:t xml:space="preserve"> col1</w:t>
      </w:r>
      <w:r w:rsidRPr="006B7340">
        <w:rPr>
          <w:noProof/>
          <w:color w:val="808080"/>
          <w:lang w:val="en-US"/>
        </w:rPr>
        <w:t>)</w:t>
      </w:r>
      <w:r w:rsidRPr="006B7340">
        <w:rPr>
          <w:noProof/>
          <w:lang w:val="en-US"/>
        </w:rPr>
        <w:t xml:space="preserve"> </w:t>
      </w:r>
      <w:r w:rsidRPr="006B7340">
        <w:rPr>
          <w:noProof/>
          <w:color w:val="0000FF"/>
          <w:lang w:val="en-US"/>
        </w:rPr>
        <w:t>VALUES</w:t>
      </w:r>
      <w:r w:rsidRPr="006B7340">
        <w:rPr>
          <w:noProof/>
          <w:color w:val="808080"/>
          <w:lang w:val="en-US"/>
        </w:rPr>
        <w:t>(</w:t>
      </w:r>
      <w:r w:rsidRPr="006B7340">
        <w:rPr>
          <w:noProof/>
          <w:lang w:val="en-US"/>
        </w:rPr>
        <w:t>6</w:t>
      </w:r>
      <w:r w:rsidRPr="006B7340">
        <w:rPr>
          <w:noProof/>
          <w:color w:val="808080"/>
          <w:lang w:val="en-US"/>
        </w:rPr>
        <w:t>,</w:t>
      </w:r>
      <w:r w:rsidRPr="006B7340">
        <w:rPr>
          <w:noProof/>
          <w:lang w:val="en-US"/>
        </w:rPr>
        <w:t xml:space="preserve"> 201</w:t>
      </w:r>
      <w:r w:rsidRPr="006B7340">
        <w:rPr>
          <w:noProof/>
          <w:color w:val="808080"/>
          <w:lang w:val="en-US"/>
        </w:rPr>
        <w:t>);</w:t>
      </w:r>
      <w:r w:rsidRPr="006B7340">
        <w:rPr>
          <w:noProof/>
          <w:lang w:val="en-US"/>
        </w:rPr>
        <w:t xml:space="preserve"> </w:t>
      </w:r>
      <w:r w:rsidRPr="006B7340">
        <w:rPr>
          <w:noProof/>
          <w:color w:val="008000"/>
          <w:lang w:val="en-US"/>
        </w:rPr>
        <w:t xml:space="preserve">-- </w:t>
      </w:r>
      <w:r w:rsidRPr="006B7340">
        <w:rPr>
          <w:noProof/>
          <w:color w:val="008000"/>
        </w:rPr>
        <w:t>новое</w:t>
      </w:r>
      <w:r w:rsidRPr="006B7340">
        <w:rPr>
          <w:noProof/>
          <w:color w:val="008000"/>
          <w:lang w:val="en-US"/>
        </w:rPr>
        <w:t xml:space="preserve"> </w:t>
      </w:r>
      <w:r w:rsidRPr="006B7340">
        <w:rPr>
          <w:noProof/>
          <w:color w:val="008000"/>
        </w:rPr>
        <w:t>значение</w:t>
      </w:r>
      <w:r w:rsidRPr="006B7340">
        <w:rPr>
          <w:noProof/>
          <w:color w:val="008000"/>
          <w:lang w:val="en-US"/>
        </w:rPr>
        <w:t xml:space="preserve"> </w:t>
      </w:r>
      <w:r w:rsidRPr="006B7340">
        <w:rPr>
          <w:noProof/>
          <w:color w:val="008000"/>
        </w:rPr>
        <w:t>ключа</w:t>
      </w:r>
    </w:p>
    <w:p w:rsidR="004C555E" w:rsidRPr="006B7340" w:rsidRDefault="004C555E" w:rsidP="006B7340">
      <w:pPr>
        <w:autoSpaceDE w:val="0"/>
        <w:autoSpaceDN w:val="0"/>
        <w:adjustRightInd w:val="0"/>
        <w:spacing w:line="276" w:lineRule="auto"/>
        <w:rPr>
          <w:noProof/>
          <w:color w:val="008000"/>
        </w:rPr>
      </w:pPr>
      <w:r w:rsidRPr="006B7340">
        <w:rPr>
          <w:noProof/>
          <w:lang w:val="en-US"/>
        </w:rPr>
        <w:tab/>
      </w:r>
      <w:r w:rsidRPr="006B7340">
        <w:rPr>
          <w:noProof/>
          <w:lang w:val="en-US"/>
        </w:rPr>
        <w:tab/>
      </w:r>
      <w:r w:rsidRPr="006B7340">
        <w:rPr>
          <w:noProof/>
          <w:color w:val="0000FF"/>
        </w:rPr>
        <w:t>INSERT</w:t>
      </w:r>
      <w:r w:rsidRPr="006B7340">
        <w:rPr>
          <w:noProof/>
        </w:rPr>
        <w:t xml:space="preserve"> </w:t>
      </w:r>
      <w:r w:rsidRPr="006B7340">
        <w:rPr>
          <w:noProof/>
          <w:color w:val="0000FF"/>
        </w:rPr>
        <w:t>INTO</w:t>
      </w:r>
      <w:r w:rsidRPr="006B7340">
        <w:rPr>
          <w:noProof/>
        </w:rPr>
        <w:t xml:space="preserve"> #T</w:t>
      </w:r>
      <w:r w:rsidRPr="006B7340">
        <w:rPr>
          <w:noProof/>
          <w:color w:val="808080"/>
        </w:rPr>
        <w:t>(</w:t>
      </w:r>
      <w:r w:rsidRPr="006B7340">
        <w:rPr>
          <w:noProof/>
        </w:rPr>
        <w:t>keycol</w:t>
      </w:r>
      <w:r w:rsidRPr="006B7340">
        <w:rPr>
          <w:noProof/>
          <w:color w:val="808080"/>
        </w:rPr>
        <w:t>,</w:t>
      </w:r>
      <w:r w:rsidRPr="006B7340">
        <w:rPr>
          <w:noProof/>
        </w:rPr>
        <w:t xml:space="preserve"> col1</w:t>
      </w:r>
      <w:r w:rsidRPr="006B7340">
        <w:rPr>
          <w:noProof/>
          <w:color w:val="808080"/>
        </w:rPr>
        <w:t>)</w:t>
      </w:r>
      <w:r w:rsidRPr="006B7340">
        <w:rPr>
          <w:noProof/>
        </w:rPr>
        <w:t xml:space="preserve"> </w:t>
      </w:r>
      <w:r w:rsidRPr="006B7340">
        <w:rPr>
          <w:noProof/>
          <w:color w:val="0000FF"/>
        </w:rPr>
        <w:t>VALUES</w:t>
      </w:r>
      <w:r w:rsidRPr="006B7340">
        <w:rPr>
          <w:noProof/>
          <w:color w:val="808080"/>
        </w:rPr>
        <w:t>(</w:t>
      </w:r>
      <w:r w:rsidRPr="006B7340">
        <w:rPr>
          <w:noProof/>
        </w:rPr>
        <w:t>@id</w:t>
      </w:r>
      <w:r w:rsidRPr="006B7340">
        <w:rPr>
          <w:noProof/>
          <w:color w:val="808080"/>
        </w:rPr>
        <w:t>,</w:t>
      </w:r>
      <w:r w:rsidRPr="006B7340">
        <w:rPr>
          <w:noProof/>
        </w:rPr>
        <w:t xml:space="preserve"> 201</w:t>
      </w:r>
      <w:r w:rsidRPr="006B7340">
        <w:rPr>
          <w:noProof/>
          <w:color w:val="808080"/>
        </w:rPr>
        <w:t>);</w:t>
      </w:r>
      <w:r w:rsidRPr="006B7340">
        <w:rPr>
          <w:noProof/>
        </w:rPr>
        <w:t xml:space="preserve"> </w:t>
      </w:r>
      <w:r w:rsidRPr="006B7340">
        <w:rPr>
          <w:noProof/>
          <w:color w:val="008000"/>
        </w:rPr>
        <w:t>-- тестовая вставка, в зависимости от id транзакция либо откатится, либо нет.</w:t>
      </w:r>
    </w:p>
    <w:p w:rsidR="004C555E" w:rsidRPr="006B7340" w:rsidRDefault="004C555E" w:rsidP="006B7340">
      <w:pPr>
        <w:autoSpaceDE w:val="0"/>
        <w:autoSpaceDN w:val="0"/>
        <w:adjustRightInd w:val="0"/>
        <w:spacing w:line="276" w:lineRule="auto"/>
        <w:rPr>
          <w:noProof/>
        </w:rPr>
      </w:pPr>
    </w:p>
    <w:p w:rsidR="004C555E" w:rsidRPr="006B7340" w:rsidRDefault="004C555E" w:rsidP="006B7340">
      <w:pPr>
        <w:autoSpaceDE w:val="0"/>
        <w:autoSpaceDN w:val="0"/>
        <w:adjustRightInd w:val="0"/>
        <w:spacing w:line="276" w:lineRule="auto"/>
        <w:rPr>
          <w:noProof/>
        </w:rPr>
      </w:pPr>
      <w:r w:rsidRPr="006B7340">
        <w:rPr>
          <w:noProof/>
        </w:rPr>
        <w:tab/>
      </w:r>
      <w:r w:rsidRPr="006B7340">
        <w:rPr>
          <w:noProof/>
        </w:rPr>
        <w:tab/>
      </w:r>
      <w:r w:rsidRPr="006B7340">
        <w:rPr>
          <w:noProof/>
          <w:color w:val="0000FF"/>
        </w:rPr>
        <w:t>SELECT</w:t>
      </w:r>
      <w:r w:rsidRPr="006B7340">
        <w:rPr>
          <w:noProof/>
        </w:rPr>
        <w:t xml:space="preserve"> 2 Где</w:t>
      </w:r>
      <w:r w:rsidRPr="006B7340">
        <w:rPr>
          <w:noProof/>
          <w:color w:val="808080"/>
        </w:rPr>
        <w:t>,</w:t>
      </w:r>
      <w:r w:rsidRPr="006B7340">
        <w:rPr>
          <w:noProof/>
        </w:rPr>
        <w:t xml:space="preserve"> </w:t>
      </w:r>
      <w:r w:rsidRPr="006B7340">
        <w:rPr>
          <w:noProof/>
          <w:color w:val="FF00FF"/>
        </w:rPr>
        <w:t>@@TRANCOUNT</w:t>
      </w:r>
      <w:r w:rsidRPr="006B7340">
        <w:rPr>
          <w:noProof/>
        </w:rPr>
        <w:t xml:space="preserve"> Сколько</w:t>
      </w:r>
    </w:p>
    <w:p w:rsidR="004C555E" w:rsidRPr="006B7340" w:rsidRDefault="004C555E" w:rsidP="006B7340">
      <w:pPr>
        <w:autoSpaceDE w:val="0"/>
        <w:autoSpaceDN w:val="0"/>
        <w:adjustRightInd w:val="0"/>
        <w:spacing w:line="276" w:lineRule="auto"/>
        <w:rPr>
          <w:noProof/>
        </w:rPr>
      </w:pPr>
    </w:p>
    <w:p w:rsidR="004C555E" w:rsidRPr="006B7340" w:rsidRDefault="004C555E" w:rsidP="006B7340">
      <w:pPr>
        <w:autoSpaceDE w:val="0"/>
        <w:autoSpaceDN w:val="0"/>
        <w:adjustRightInd w:val="0"/>
        <w:spacing w:line="276" w:lineRule="auto"/>
        <w:rPr>
          <w:noProof/>
          <w:color w:val="008000"/>
        </w:rPr>
      </w:pPr>
      <w:r w:rsidRPr="006B7340">
        <w:rPr>
          <w:noProof/>
        </w:rPr>
        <w:tab/>
      </w:r>
      <w:r w:rsidRPr="006B7340">
        <w:rPr>
          <w:noProof/>
          <w:color w:val="0000FF"/>
        </w:rPr>
        <w:t>COMMIT</w:t>
      </w:r>
      <w:r w:rsidRPr="006B7340">
        <w:rPr>
          <w:noProof/>
        </w:rPr>
        <w:t xml:space="preserve"> </w:t>
      </w:r>
      <w:r w:rsidRPr="006B7340">
        <w:rPr>
          <w:noProof/>
          <w:color w:val="0000FF"/>
        </w:rPr>
        <w:t>TRAN</w:t>
      </w:r>
      <w:r w:rsidRPr="006B7340">
        <w:rPr>
          <w:noProof/>
          <w:color w:val="808080"/>
        </w:rPr>
        <w:t>;</w:t>
      </w:r>
      <w:r w:rsidRPr="006B7340">
        <w:rPr>
          <w:noProof/>
        </w:rPr>
        <w:t xml:space="preserve"> </w:t>
      </w:r>
      <w:r w:rsidRPr="006B7340">
        <w:rPr>
          <w:noProof/>
          <w:color w:val="008000"/>
        </w:rPr>
        <w:t>-- если всё ок, то транзакция пройдет, если ошибка при вставке, то попадаем в catch сразу из ошибки.</w:t>
      </w:r>
    </w:p>
    <w:p w:rsidR="004C555E" w:rsidRPr="006B7340" w:rsidRDefault="004C555E" w:rsidP="006B7340">
      <w:pPr>
        <w:autoSpaceDE w:val="0"/>
        <w:autoSpaceDN w:val="0"/>
        <w:adjustRightInd w:val="0"/>
        <w:spacing w:line="276" w:lineRule="auto"/>
        <w:rPr>
          <w:noProof/>
          <w:color w:val="008000"/>
        </w:rPr>
      </w:pPr>
    </w:p>
    <w:p w:rsidR="004C555E" w:rsidRPr="006B7340" w:rsidRDefault="004C555E" w:rsidP="006B7340">
      <w:pPr>
        <w:autoSpaceDE w:val="0"/>
        <w:autoSpaceDN w:val="0"/>
        <w:adjustRightInd w:val="0"/>
        <w:spacing w:line="276" w:lineRule="auto"/>
        <w:rPr>
          <w:noProof/>
        </w:rPr>
      </w:pPr>
      <w:r w:rsidRPr="006B7340">
        <w:rPr>
          <w:noProof/>
        </w:rPr>
        <w:tab/>
      </w:r>
      <w:r w:rsidRPr="006B7340">
        <w:rPr>
          <w:noProof/>
          <w:color w:val="0000FF"/>
        </w:rPr>
        <w:t>SELECT</w:t>
      </w:r>
      <w:r w:rsidRPr="006B7340">
        <w:rPr>
          <w:noProof/>
        </w:rPr>
        <w:t xml:space="preserve"> 3 Где</w:t>
      </w:r>
      <w:r w:rsidRPr="006B7340">
        <w:rPr>
          <w:noProof/>
          <w:color w:val="808080"/>
        </w:rPr>
        <w:t>,</w:t>
      </w:r>
      <w:r w:rsidRPr="006B7340">
        <w:rPr>
          <w:noProof/>
        </w:rPr>
        <w:t xml:space="preserve"> </w:t>
      </w:r>
      <w:r w:rsidRPr="006B7340">
        <w:rPr>
          <w:noProof/>
          <w:color w:val="FF00FF"/>
        </w:rPr>
        <w:t>@@TRANCOUNT</w:t>
      </w:r>
      <w:r w:rsidRPr="006B7340">
        <w:rPr>
          <w:noProof/>
        </w:rPr>
        <w:t xml:space="preserve"> Сколько</w:t>
      </w:r>
    </w:p>
    <w:p w:rsidR="004C555E" w:rsidRPr="006B7340" w:rsidRDefault="004C555E" w:rsidP="006B7340">
      <w:pPr>
        <w:autoSpaceDE w:val="0"/>
        <w:autoSpaceDN w:val="0"/>
        <w:adjustRightInd w:val="0"/>
        <w:spacing w:line="276" w:lineRule="auto"/>
        <w:rPr>
          <w:noProof/>
          <w:color w:val="008000"/>
        </w:rPr>
      </w:pPr>
      <w:r w:rsidRPr="006B7340">
        <w:rPr>
          <w:noProof/>
        </w:rPr>
        <w:tab/>
      </w:r>
      <w:r w:rsidRPr="006B7340">
        <w:rPr>
          <w:noProof/>
          <w:color w:val="0000FF"/>
        </w:rPr>
        <w:t>PRINT</w:t>
      </w:r>
      <w:r w:rsidRPr="006B7340">
        <w:rPr>
          <w:noProof/>
        </w:rPr>
        <w:t xml:space="preserve"> 10</w:t>
      </w:r>
      <w:r w:rsidRPr="006B7340">
        <w:rPr>
          <w:noProof/>
          <w:color w:val="808080"/>
        </w:rPr>
        <w:t>/</w:t>
      </w:r>
      <w:r w:rsidRPr="006B7340">
        <w:rPr>
          <w:noProof/>
        </w:rPr>
        <w:t xml:space="preserve">@val </w:t>
      </w:r>
      <w:r w:rsidRPr="006B7340">
        <w:rPr>
          <w:noProof/>
          <w:color w:val="008000"/>
        </w:rPr>
        <w:t>-- если вставка прошла успешно, то попадание в catch происходит, если val = 0</w:t>
      </w:r>
    </w:p>
    <w:p w:rsidR="004C555E" w:rsidRPr="006B7340" w:rsidRDefault="004C555E" w:rsidP="006B7340">
      <w:pPr>
        <w:autoSpaceDE w:val="0"/>
        <w:autoSpaceDN w:val="0"/>
        <w:adjustRightInd w:val="0"/>
        <w:spacing w:line="276" w:lineRule="auto"/>
        <w:rPr>
          <w:noProof/>
          <w:color w:val="008000"/>
        </w:rPr>
      </w:pPr>
    </w:p>
    <w:p w:rsidR="004C555E" w:rsidRPr="006B7340" w:rsidRDefault="004C555E" w:rsidP="006B7340">
      <w:pPr>
        <w:autoSpaceDE w:val="0"/>
        <w:autoSpaceDN w:val="0"/>
        <w:adjustRightInd w:val="0"/>
        <w:spacing w:line="276" w:lineRule="auto"/>
        <w:rPr>
          <w:noProof/>
          <w:color w:val="0000FF"/>
          <w:lang w:val="en-US"/>
        </w:rPr>
      </w:pPr>
      <w:r w:rsidRPr="006B7340">
        <w:rPr>
          <w:noProof/>
          <w:color w:val="0000FF"/>
          <w:lang w:val="en-US"/>
        </w:rPr>
        <w:t>END</w:t>
      </w:r>
      <w:r w:rsidRPr="006B7340">
        <w:rPr>
          <w:noProof/>
          <w:lang w:val="en-US"/>
        </w:rPr>
        <w:t xml:space="preserve"> </w:t>
      </w:r>
      <w:r w:rsidRPr="006B7340">
        <w:rPr>
          <w:noProof/>
          <w:color w:val="0000FF"/>
          <w:lang w:val="en-US"/>
        </w:rPr>
        <w:t>TRY</w:t>
      </w:r>
    </w:p>
    <w:p w:rsidR="004C555E" w:rsidRPr="006B7340" w:rsidRDefault="004C555E" w:rsidP="006B7340">
      <w:pPr>
        <w:autoSpaceDE w:val="0"/>
        <w:autoSpaceDN w:val="0"/>
        <w:adjustRightInd w:val="0"/>
        <w:spacing w:line="276" w:lineRule="auto"/>
        <w:rPr>
          <w:noProof/>
          <w:color w:val="0000FF"/>
          <w:lang w:val="en-US"/>
        </w:rPr>
      </w:pPr>
      <w:r w:rsidRPr="006B7340">
        <w:rPr>
          <w:noProof/>
          <w:color w:val="0000FF"/>
          <w:lang w:val="en-US"/>
        </w:rPr>
        <w:t>BEGIN</w:t>
      </w:r>
      <w:r w:rsidRPr="006B7340">
        <w:rPr>
          <w:noProof/>
          <w:lang w:val="en-US"/>
        </w:rPr>
        <w:t xml:space="preserve"> </w:t>
      </w:r>
      <w:r w:rsidRPr="006B7340">
        <w:rPr>
          <w:noProof/>
          <w:color w:val="0000FF"/>
          <w:lang w:val="en-US"/>
        </w:rPr>
        <w:t>CATCH</w:t>
      </w:r>
    </w:p>
    <w:p w:rsidR="004C555E" w:rsidRPr="00757F90" w:rsidRDefault="004C555E" w:rsidP="006B7340">
      <w:pPr>
        <w:autoSpaceDE w:val="0"/>
        <w:autoSpaceDN w:val="0"/>
        <w:adjustRightInd w:val="0"/>
        <w:spacing w:line="276" w:lineRule="auto"/>
        <w:rPr>
          <w:noProof/>
          <w:lang w:val="en-US"/>
        </w:rPr>
      </w:pPr>
    </w:p>
    <w:p w:rsidR="004C555E" w:rsidRPr="00757F90" w:rsidRDefault="004C555E" w:rsidP="00113347">
      <w:pPr>
        <w:autoSpaceDE w:val="0"/>
        <w:autoSpaceDN w:val="0"/>
        <w:adjustRightInd w:val="0"/>
        <w:spacing w:after="240" w:line="276" w:lineRule="auto"/>
        <w:rPr>
          <w:noProof/>
          <w:lang w:val="en-US"/>
        </w:rPr>
      </w:pPr>
      <w:r w:rsidRPr="006B7340">
        <w:rPr>
          <w:noProof/>
          <w:lang w:val="en-US"/>
        </w:rPr>
        <w:tab/>
      </w:r>
      <w:r w:rsidRPr="006B7340">
        <w:rPr>
          <w:noProof/>
          <w:color w:val="0000FF"/>
          <w:lang w:val="en-US"/>
        </w:rPr>
        <w:t>SELECT</w:t>
      </w:r>
      <w:r w:rsidRPr="006B7340">
        <w:rPr>
          <w:noProof/>
          <w:lang w:val="en-US"/>
        </w:rPr>
        <w:t xml:space="preserve"> 4 </w:t>
      </w:r>
      <w:r w:rsidRPr="006B7340">
        <w:rPr>
          <w:noProof/>
        </w:rPr>
        <w:t>Где</w:t>
      </w:r>
      <w:r w:rsidRPr="006B7340">
        <w:rPr>
          <w:noProof/>
          <w:color w:val="808080"/>
          <w:lang w:val="en-US"/>
        </w:rPr>
        <w:t>,</w:t>
      </w:r>
      <w:r w:rsidRPr="006B7340">
        <w:rPr>
          <w:noProof/>
          <w:lang w:val="en-US"/>
        </w:rPr>
        <w:t xml:space="preserve"> </w:t>
      </w:r>
      <w:r w:rsidRPr="006B7340">
        <w:rPr>
          <w:noProof/>
          <w:color w:val="FF00FF"/>
          <w:lang w:val="en-US"/>
        </w:rPr>
        <w:t>@@TRANCOUNT</w:t>
      </w:r>
      <w:r w:rsidRPr="006B7340">
        <w:rPr>
          <w:noProof/>
          <w:lang w:val="en-US"/>
        </w:rPr>
        <w:t xml:space="preserve"> </w:t>
      </w:r>
      <w:r w:rsidRPr="006B7340">
        <w:rPr>
          <w:noProof/>
        </w:rPr>
        <w:t>Сколько</w:t>
      </w:r>
    </w:p>
    <w:p w:rsidR="004C555E" w:rsidRPr="006B7340" w:rsidRDefault="004C555E" w:rsidP="006B7340">
      <w:pPr>
        <w:autoSpaceDE w:val="0"/>
        <w:autoSpaceDN w:val="0"/>
        <w:adjustRightInd w:val="0"/>
        <w:spacing w:line="276" w:lineRule="auto"/>
        <w:rPr>
          <w:noProof/>
          <w:color w:val="008000"/>
          <w:lang w:val="en-US"/>
        </w:rPr>
      </w:pPr>
      <w:r w:rsidRPr="006B7340">
        <w:rPr>
          <w:noProof/>
          <w:lang w:val="en-US"/>
        </w:rPr>
        <w:tab/>
      </w:r>
      <w:r w:rsidRPr="006B7340">
        <w:rPr>
          <w:noProof/>
          <w:color w:val="008000"/>
        </w:rPr>
        <w:t xml:space="preserve">-- Подумайте, зачем нужно это условие на служебную переменную </w:t>
      </w:r>
      <w:r w:rsidRPr="006B7340">
        <w:rPr>
          <w:noProof/>
          <w:color w:val="008000"/>
          <w:lang w:val="en-US"/>
        </w:rPr>
        <w:t>@@Trancount?</w:t>
      </w:r>
    </w:p>
    <w:p w:rsidR="004C555E" w:rsidRPr="006B7340" w:rsidRDefault="004C555E" w:rsidP="006B7340">
      <w:pPr>
        <w:autoSpaceDE w:val="0"/>
        <w:autoSpaceDN w:val="0"/>
        <w:adjustRightInd w:val="0"/>
        <w:spacing w:line="276" w:lineRule="auto"/>
        <w:rPr>
          <w:noProof/>
          <w:lang w:val="en-US"/>
        </w:rPr>
      </w:pPr>
      <w:r w:rsidRPr="006B7340">
        <w:rPr>
          <w:noProof/>
          <w:lang w:val="en-US"/>
        </w:rPr>
        <w:tab/>
      </w:r>
      <w:r w:rsidRPr="006B7340">
        <w:rPr>
          <w:noProof/>
          <w:color w:val="0000FF"/>
          <w:lang w:val="en-US"/>
        </w:rPr>
        <w:t>IF</w:t>
      </w:r>
      <w:r w:rsidRPr="006B7340">
        <w:rPr>
          <w:noProof/>
          <w:lang w:val="en-US"/>
        </w:rPr>
        <w:t xml:space="preserve"> </w:t>
      </w:r>
      <w:r w:rsidRPr="006B7340">
        <w:rPr>
          <w:noProof/>
          <w:color w:val="FF00FF"/>
          <w:lang w:val="en-US"/>
        </w:rPr>
        <w:t>@@TRANCOUNT</w:t>
      </w:r>
      <w:r w:rsidRPr="006B7340">
        <w:rPr>
          <w:noProof/>
          <w:lang w:val="en-US"/>
        </w:rPr>
        <w:t xml:space="preserve"> </w:t>
      </w:r>
      <w:r w:rsidRPr="006B7340">
        <w:rPr>
          <w:noProof/>
          <w:color w:val="808080"/>
          <w:lang w:val="en-US"/>
        </w:rPr>
        <w:t>&gt;</w:t>
      </w:r>
      <w:r w:rsidRPr="006B7340">
        <w:rPr>
          <w:noProof/>
          <w:lang w:val="en-US"/>
        </w:rPr>
        <w:t xml:space="preserve"> 0</w:t>
      </w:r>
    </w:p>
    <w:p w:rsidR="004C555E" w:rsidRPr="006B7340" w:rsidRDefault="004C555E" w:rsidP="006B7340">
      <w:pPr>
        <w:autoSpaceDE w:val="0"/>
        <w:autoSpaceDN w:val="0"/>
        <w:adjustRightInd w:val="0"/>
        <w:spacing w:line="276" w:lineRule="auto"/>
        <w:rPr>
          <w:noProof/>
          <w:color w:val="808080"/>
          <w:lang w:val="en-US"/>
        </w:rPr>
      </w:pPr>
      <w:r w:rsidRPr="006B7340">
        <w:rPr>
          <w:noProof/>
          <w:lang w:val="en-US"/>
        </w:rPr>
        <w:tab/>
      </w:r>
      <w:r w:rsidRPr="006B7340">
        <w:rPr>
          <w:noProof/>
          <w:lang w:val="en-US"/>
        </w:rPr>
        <w:tab/>
      </w:r>
      <w:r w:rsidRPr="006B7340">
        <w:rPr>
          <w:noProof/>
          <w:color w:val="0000FF"/>
          <w:lang w:val="en-US"/>
        </w:rPr>
        <w:t>ROLLBACK</w:t>
      </w:r>
      <w:r w:rsidRPr="006B7340">
        <w:rPr>
          <w:noProof/>
          <w:lang w:val="en-US"/>
        </w:rPr>
        <w:t xml:space="preserve"> </w:t>
      </w:r>
      <w:r w:rsidRPr="006B7340">
        <w:rPr>
          <w:noProof/>
          <w:color w:val="0000FF"/>
          <w:lang w:val="en-US"/>
        </w:rPr>
        <w:t>TRAN</w:t>
      </w:r>
      <w:r w:rsidRPr="006B7340">
        <w:rPr>
          <w:noProof/>
          <w:color w:val="808080"/>
          <w:lang w:val="en-US"/>
        </w:rPr>
        <w:t>;</w:t>
      </w:r>
    </w:p>
    <w:p w:rsidR="004C555E" w:rsidRPr="00757F90" w:rsidRDefault="004C555E" w:rsidP="006B7340">
      <w:pPr>
        <w:autoSpaceDE w:val="0"/>
        <w:autoSpaceDN w:val="0"/>
        <w:adjustRightInd w:val="0"/>
        <w:spacing w:line="276" w:lineRule="auto"/>
        <w:rPr>
          <w:noProof/>
          <w:lang w:val="en-US"/>
        </w:rPr>
      </w:pPr>
    </w:p>
    <w:p w:rsidR="004C555E" w:rsidRPr="006B7340" w:rsidRDefault="004C555E" w:rsidP="006B7340">
      <w:pPr>
        <w:autoSpaceDE w:val="0"/>
        <w:autoSpaceDN w:val="0"/>
        <w:adjustRightInd w:val="0"/>
        <w:spacing w:line="276" w:lineRule="auto"/>
        <w:rPr>
          <w:noProof/>
          <w:color w:val="808080"/>
          <w:lang w:val="en-US"/>
        </w:rPr>
      </w:pPr>
      <w:r w:rsidRPr="006B7340">
        <w:rPr>
          <w:noProof/>
          <w:lang w:val="en-US"/>
        </w:rPr>
        <w:tab/>
      </w:r>
      <w:r w:rsidRPr="006B7340">
        <w:rPr>
          <w:noProof/>
          <w:color w:val="0000FF"/>
          <w:lang w:val="en-US"/>
        </w:rPr>
        <w:t>DECLARE</w:t>
      </w:r>
      <w:r w:rsidRPr="006B7340">
        <w:rPr>
          <w:noProof/>
          <w:lang w:val="en-US"/>
        </w:rPr>
        <w:t xml:space="preserve"> @ErrorMessage </w:t>
      </w:r>
      <w:r w:rsidRPr="006B7340">
        <w:rPr>
          <w:noProof/>
          <w:color w:val="0000FF"/>
          <w:lang w:val="en-US"/>
        </w:rPr>
        <w:t>NVARCHAR</w:t>
      </w:r>
      <w:r w:rsidRPr="006B7340">
        <w:rPr>
          <w:noProof/>
          <w:color w:val="808080"/>
          <w:lang w:val="en-US"/>
        </w:rPr>
        <w:t>(</w:t>
      </w:r>
      <w:r w:rsidRPr="006B7340">
        <w:rPr>
          <w:noProof/>
          <w:lang w:val="en-US"/>
        </w:rPr>
        <w:t>4000</w:t>
      </w:r>
      <w:r w:rsidRPr="006B7340">
        <w:rPr>
          <w:noProof/>
          <w:color w:val="808080"/>
          <w:lang w:val="en-US"/>
        </w:rPr>
        <w:t>);</w:t>
      </w:r>
    </w:p>
    <w:p w:rsidR="004C555E" w:rsidRPr="006B7340" w:rsidRDefault="004C555E" w:rsidP="006B7340">
      <w:pPr>
        <w:autoSpaceDE w:val="0"/>
        <w:autoSpaceDN w:val="0"/>
        <w:adjustRightInd w:val="0"/>
        <w:spacing w:line="276" w:lineRule="auto"/>
        <w:rPr>
          <w:noProof/>
          <w:color w:val="808080"/>
          <w:lang w:val="en-US"/>
        </w:rPr>
      </w:pPr>
      <w:r w:rsidRPr="006B7340">
        <w:rPr>
          <w:noProof/>
          <w:lang w:val="en-US"/>
        </w:rPr>
        <w:tab/>
      </w:r>
      <w:r w:rsidRPr="006B7340">
        <w:rPr>
          <w:noProof/>
          <w:color w:val="0000FF"/>
          <w:lang w:val="en-US"/>
        </w:rPr>
        <w:t>DECLARE</w:t>
      </w:r>
      <w:r w:rsidRPr="006B7340">
        <w:rPr>
          <w:noProof/>
          <w:lang w:val="en-US"/>
        </w:rPr>
        <w:t xml:space="preserve"> @ErrorSeverity </w:t>
      </w:r>
      <w:r w:rsidRPr="006B7340">
        <w:rPr>
          <w:noProof/>
          <w:color w:val="0000FF"/>
          <w:lang w:val="en-US"/>
        </w:rPr>
        <w:t>INT</w:t>
      </w:r>
      <w:r w:rsidRPr="006B7340">
        <w:rPr>
          <w:noProof/>
          <w:color w:val="808080"/>
          <w:lang w:val="en-US"/>
        </w:rPr>
        <w:t>;</w:t>
      </w:r>
    </w:p>
    <w:p w:rsidR="004C555E" w:rsidRPr="006B7340" w:rsidRDefault="004C555E" w:rsidP="00113347">
      <w:pPr>
        <w:autoSpaceDE w:val="0"/>
        <w:autoSpaceDN w:val="0"/>
        <w:adjustRightInd w:val="0"/>
        <w:spacing w:after="240" w:line="276" w:lineRule="auto"/>
        <w:rPr>
          <w:noProof/>
          <w:color w:val="808080"/>
        </w:rPr>
      </w:pPr>
      <w:r w:rsidRPr="006B7340">
        <w:rPr>
          <w:noProof/>
          <w:lang w:val="en-US"/>
        </w:rPr>
        <w:tab/>
      </w:r>
      <w:r w:rsidRPr="006B7340">
        <w:rPr>
          <w:noProof/>
          <w:color w:val="0000FF"/>
        </w:rPr>
        <w:t>DECLARE</w:t>
      </w:r>
      <w:r w:rsidRPr="006B7340">
        <w:rPr>
          <w:noProof/>
        </w:rPr>
        <w:t xml:space="preserve"> @ErrorState </w:t>
      </w:r>
      <w:r w:rsidRPr="006B7340">
        <w:rPr>
          <w:noProof/>
          <w:color w:val="0000FF"/>
        </w:rPr>
        <w:t>INT</w:t>
      </w:r>
      <w:r w:rsidRPr="006B7340">
        <w:rPr>
          <w:noProof/>
          <w:color w:val="808080"/>
        </w:rPr>
        <w:t>;</w:t>
      </w:r>
    </w:p>
    <w:p w:rsidR="004C555E" w:rsidRPr="006B7340" w:rsidRDefault="004C555E" w:rsidP="006B7340">
      <w:pPr>
        <w:autoSpaceDE w:val="0"/>
        <w:autoSpaceDN w:val="0"/>
        <w:adjustRightInd w:val="0"/>
        <w:spacing w:line="276" w:lineRule="auto"/>
        <w:rPr>
          <w:noProof/>
          <w:color w:val="008000"/>
        </w:rPr>
      </w:pPr>
      <w:r w:rsidRPr="006B7340">
        <w:rPr>
          <w:noProof/>
        </w:rPr>
        <w:tab/>
      </w:r>
      <w:r w:rsidRPr="006B7340">
        <w:rPr>
          <w:noProof/>
          <w:color w:val="008000"/>
        </w:rPr>
        <w:t>-- с 2012 версии для проброски текста ошибки существует THROW.</w:t>
      </w:r>
    </w:p>
    <w:p w:rsidR="004C555E" w:rsidRPr="00757F90" w:rsidRDefault="004C555E" w:rsidP="006B7340">
      <w:pPr>
        <w:autoSpaceDE w:val="0"/>
        <w:autoSpaceDN w:val="0"/>
        <w:adjustRightInd w:val="0"/>
        <w:spacing w:line="276" w:lineRule="auto"/>
        <w:rPr>
          <w:noProof/>
          <w:lang w:val="en-US"/>
        </w:rPr>
      </w:pPr>
      <w:r w:rsidRPr="006B7340">
        <w:rPr>
          <w:noProof/>
        </w:rPr>
        <w:tab/>
      </w:r>
      <w:r w:rsidRPr="006B7340">
        <w:rPr>
          <w:noProof/>
          <w:color w:val="0000FF"/>
          <w:lang w:val="en-US"/>
        </w:rPr>
        <w:t>SELECT</w:t>
      </w:r>
    </w:p>
    <w:p w:rsidR="004C555E" w:rsidRPr="006B7340" w:rsidRDefault="004C555E" w:rsidP="006B7340">
      <w:pPr>
        <w:autoSpaceDE w:val="0"/>
        <w:autoSpaceDN w:val="0"/>
        <w:adjustRightInd w:val="0"/>
        <w:spacing w:line="276" w:lineRule="auto"/>
        <w:rPr>
          <w:noProof/>
          <w:color w:val="808080"/>
          <w:lang w:val="en-US"/>
        </w:rPr>
      </w:pPr>
      <w:r w:rsidRPr="006B7340">
        <w:rPr>
          <w:noProof/>
          <w:lang w:val="en-US"/>
        </w:rPr>
        <w:tab/>
      </w:r>
      <w:r w:rsidRPr="006B7340">
        <w:rPr>
          <w:noProof/>
          <w:lang w:val="en-US"/>
        </w:rPr>
        <w:tab/>
        <w:t xml:space="preserve">@ErrorMessage </w:t>
      </w:r>
      <w:r w:rsidRPr="006B7340">
        <w:rPr>
          <w:noProof/>
          <w:color w:val="808080"/>
          <w:lang w:val="en-US"/>
        </w:rPr>
        <w:t>=</w:t>
      </w:r>
      <w:r w:rsidRPr="006B7340">
        <w:rPr>
          <w:noProof/>
          <w:lang w:val="en-US"/>
        </w:rPr>
        <w:t xml:space="preserve"> </w:t>
      </w:r>
      <w:r w:rsidRPr="006B7340">
        <w:rPr>
          <w:noProof/>
          <w:color w:val="FF00FF"/>
          <w:lang w:val="en-US"/>
        </w:rPr>
        <w:t>ERROR_MESSAGE</w:t>
      </w:r>
      <w:r w:rsidRPr="006B7340">
        <w:rPr>
          <w:noProof/>
          <w:color w:val="808080"/>
          <w:lang w:val="en-US"/>
        </w:rPr>
        <w:t>(),</w:t>
      </w:r>
    </w:p>
    <w:p w:rsidR="004C555E" w:rsidRPr="006B7340" w:rsidRDefault="004C555E" w:rsidP="006B7340">
      <w:pPr>
        <w:autoSpaceDE w:val="0"/>
        <w:autoSpaceDN w:val="0"/>
        <w:adjustRightInd w:val="0"/>
        <w:spacing w:line="276" w:lineRule="auto"/>
        <w:rPr>
          <w:noProof/>
          <w:color w:val="808080"/>
          <w:lang w:val="en-US"/>
        </w:rPr>
      </w:pPr>
      <w:r w:rsidRPr="006B7340">
        <w:rPr>
          <w:noProof/>
          <w:lang w:val="en-US"/>
        </w:rPr>
        <w:tab/>
      </w:r>
      <w:r w:rsidRPr="006B7340">
        <w:rPr>
          <w:noProof/>
          <w:lang w:val="en-US"/>
        </w:rPr>
        <w:tab/>
        <w:t xml:space="preserve">@ErrorSeverity </w:t>
      </w:r>
      <w:r w:rsidRPr="006B7340">
        <w:rPr>
          <w:noProof/>
          <w:color w:val="808080"/>
          <w:lang w:val="en-US"/>
        </w:rPr>
        <w:t>=</w:t>
      </w:r>
      <w:r w:rsidRPr="006B7340">
        <w:rPr>
          <w:noProof/>
          <w:lang w:val="en-US"/>
        </w:rPr>
        <w:t xml:space="preserve"> </w:t>
      </w:r>
      <w:r w:rsidRPr="006B7340">
        <w:rPr>
          <w:noProof/>
          <w:color w:val="FF00FF"/>
          <w:lang w:val="en-US"/>
        </w:rPr>
        <w:t>ERROR_SEVERITY</w:t>
      </w:r>
      <w:r w:rsidRPr="006B7340">
        <w:rPr>
          <w:noProof/>
          <w:color w:val="808080"/>
          <w:lang w:val="en-US"/>
        </w:rPr>
        <w:t>(),</w:t>
      </w:r>
    </w:p>
    <w:p w:rsidR="004C555E" w:rsidRPr="006B7340" w:rsidRDefault="004C555E" w:rsidP="006B7340">
      <w:pPr>
        <w:autoSpaceDE w:val="0"/>
        <w:autoSpaceDN w:val="0"/>
        <w:adjustRightInd w:val="0"/>
        <w:spacing w:line="276" w:lineRule="auto"/>
        <w:rPr>
          <w:noProof/>
          <w:color w:val="808080"/>
        </w:rPr>
      </w:pPr>
      <w:r w:rsidRPr="006B7340">
        <w:rPr>
          <w:noProof/>
          <w:lang w:val="en-US"/>
        </w:rPr>
        <w:tab/>
      </w:r>
      <w:r w:rsidRPr="006B7340">
        <w:rPr>
          <w:noProof/>
          <w:lang w:val="en-US"/>
        </w:rPr>
        <w:tab/>
      </w:r>
      <w:r w:rsidRPr="006B7340">
        <w:rPr>
          <w:noProof/>
        </w:rPr>
        <w:t xml:space="preserve">@ErrorState </w:t>
      </w:r>
      <w:r w:rsidRPr="006B7340">
        <w:rPr>
          <w:noProof/>
          <w:color w:val="808080"/>
        </w:rPr>
        <w:t>=</w:t>
      </w:r>
      <w:r w:rsidRPr="006B7340">
        <w:rPr>
          <w:noProof/>
        </w:rPr>
        <w:t xml:space="preserve"> </w:t>
      </w:r>
      <w:r w:rsidRPr="006B7340">
        <w:rPr>
          <w:noProof/>
          <w:color w:val="FF00FF"/>
        </w:rPr>
        <w:t>ERROR_STATE</w:t>
      </w:r>
      <w:r w:rsidRPr="006B7340">
        <w:rPr>
          <w:noProof/>
          <w:color w:val="808080"/>
        </w:rPr>
        <w:t>();</w:t>
      </w:r>
    </w:p>
    <w:p w:rsidR="004C555E" w:rsidRPr="006B7340" w:rsidRDefault="004C555E" w:rsidP="00113347">
      <w:pPr>
        <w:autoSpaceDE w:val="0"/>
        <w:autoSpaceDN w:val="0"/>
        <w:adjustRightInd w:val="0"/>
        <w:spacing w:after="240" w:line="276" w:lineRule="auto"/>
        <w:rPr>
          <w:noProof/>
          <w:color w:val="008000"/>
        </w:rPr>
      </w:pPr>
      <w:r w:rsidRPr="006B7340">
        <w:rPr>
          <w:noProof/>
        </w:rPr>
        <w:lastRenderedPageBreak/>
        <w:tab/>
      </w:r>
      <w:r w:rsidRPr="006B7340">
        <w:rPr>
          <w:noProof/>
          <w:color w:val="008000"/>
        </w:rPr>
        <w:t>-- посмотрите, что будет, если закомментировать RAISEERROR: транзакция откатится, но сообщения об ошибке не будет.</w:t>
      </w:r>
    </w:p>
    <w:p w:rsidR="004C555E" w:rsidRPr="006B7340" w:rsidRDefault="004C555E" w:rsidP="006B7340">
      <w:pPr>
        <w:autoSpaceDE w:val="0"/>
        <w:autoSpaceDN w:val="0"/>
        <w:adjustRightInd w:val="0"/>
        <w:spacing w:line="276" w:lineRule="auto"/>
        <w:rPr>
          <w:noProof/>
          <w:color w:val="008000"/>
          <w:lang w:val="en-US"/>
        </w:rPr>
      </w:pPr>
      <w:r w:rsidRPr="006B7340">
        <w:rPr>
          <w:noProof/>
        </w:rPr>
        <w:tab/>
      </w:r>
      <w:r w:rsidRPr="006B7340">
        <w:rPr>
          <w:noProof/>
          <w:color w:val="0000FF"/>
          <w:lang w:val="en-US"/>
        </w:rPr>
        <w:t xml:space="preserve">RAISERROR </w:t>
      </w:r>
      <w:r w:rsidRPr="006B7340">
        <w:rPr>
          <w:noProof/>
          <w:color w:val="808080"/>
          <w:lang w:val="en-US"/>
        </w:rPr>
        <w:t>(</w:t>
      </w:r>
      <w:r w:rsidRPr="006B7340">
        <w:rPr>
          <w:noProof/>
          <w:lang w:val="en-US"/>
        </w:rPr>
        <w:t>@ErrorMessage</w:t>
      </w:r>
      <w:r w:rsidRPr="006B7340">
        <w:rPr>
          <w:noProof/>
          <w:color w:val="808080"/>
          <w:lang w:val="en-US"/>
        </w:rPr>
        <w:t>,</w:t>
      </w:r>
      <w:r w:rsidRPr="006B7340">
        <w:rPr>
          <w:noProof/>
          <w:lang w:val="en-US"/>
        </w:rPr>
        <w:t xml:space="preserve"> </w:t>
      </w:r>
      <w:r w:rsidRPr="006B7340">
        <w:rPr>
          <w:noProof/>
          <w:color w:val="008000"/>
          <w:lang w:val="en-US"/>
        </w:rPr>
        <w:t>-- Message text.</w:t>
      </w:r>
    </w:p>
    <w:p w:rsidR="004C555E" w:rsidRPr="006B7340" w:rsidRDefault="004C555E" w:rsidP="006B7340">
      <w:pPr>
        <w:autoSpaceDE w:val="0"/>
        <w:autoSpaceDN w:val="0"/>
        <w:adjustRightInd w:val="0"/>
        <w:spacing w:line="276" w:lineRule="auto"/>
        <w:rPr>
          <w:noProof/>
          <w:color w:val="008000"/>
          <w:lang w:val="en-US"/>
        </w:rPr>
      </w:pPr>
      <w:r w:rsidRPr="006B7340">
        <w:rPr>
          <w:noProof/>
          <w:lang w:val="en-US"/>
        </w:rPr>
        <w:tab/>
      </w:r>
      <w:r w:rsidRPr="006B7340">
        <w:rPr>
          <w:noProof/>
          <w:lang w:val="en-US"/>
        </w:rPr>
        <w:tab/>
      </w:r>
      <w:r w:rsidRPr="006B7340">
        <w:rPr>
          <w:noProof/>
          <w:lang w:val="en-US"/>
        </w:rPr>
        <w:tab/>
        <w:t xml:space="preserve">   @ErrorSeverity</w:t>
      </w:r>
      <w:r w:rsidRPr="006B7340">
        <w:rPr>
          <w:noProof/>
          <w:color w:val="808080"/>
          <w:lang w:val="en-US"/>
        </w:rPr>
        <w:t>,</w:t>
      </w:r>
      <w:r w:rsidRPr="006B7340">
        <w:rPr>
          <w:noProof/>
          <w:lang w:val="en-US"/>
        </w:rPr>
        <w:t xml:space="preserve"> </w:t>
      </w:r>
      <w:r w:rsidRPr="006B7340">
        <w:rPr>
          <w:noProof/>
          <w:color w:val="008000"/>
          <w:lang w:val="en-US"/>
        </w:rPr>
        <w:t>-- Severity.</w:t>
      </w:r>
    </w:p>
    <w:p w:rsidR="004C555E" w:rsidRPr="006B7340" w:rsidRDefault="004C555E" w:rsidP="006B7340">
      <w:pPr>
        <w:autoSpaceDE w:val="0"/>
        <w:autoSpaceDN w:val="0"/>
        <w:adjustRightInd w:val="0"/>
        <w:spacing w:line="276" w:lineRule="auto"/>
        <w:rPr>
          <w:noProof/>
          <w:color w:val="008000"/>
          <w:lang w:val="en-US"/>
        </w:rPr>
      </w:pPr>
      <w:r w:rsidRPr="006B7340">
        <w:rPr>
          <w:noProof/>
          <w:lang w:val="en-US"/>
        </w:rPr>
        <w:tab/>
      </w:r>
      <w:r w:rsidRPr="006B7340">
        <w:rPr>
          <w:noProof/>
          <w:lang w:val="en-US"/>
        </w:rPr>
        <w:tab/>
      </w:r>
      <w:r w:rsidRPr="006B7340">
        <w:rPr>
          <w:noProof/>
          <w:lang w:val="en-US"/>
        </w:rPr>
        <w:tab/>
        <w:t xml:space="preserve">   @ErrorState </w:t>
      </w:r>
      <w:r w:rsidRPr="006B7340">
        <w:rPr>
          <w:noProof/>
          <w:color w:val="008000"/>
          <w:lang w:val="en-US"/>
        </w:rPr>
        <w:t>-- State.</w:t>
      </w:r>
    </w:p>
    <w:p w:rsidR="004C555E" w:rsidRPr="006B7340" w:rsidRDefault="004C555E" w:rsidP="006B7340">
      <w:pPr>
        <w:autoSpaceDE w:val="0"/>
        <w:autoSpaceDN w:val="0"/>
        <w:adjustRightInd w:val="0"/>
        <w:spacing w:line="276" w:lineRule="auto"/>
        <w:rPr>
          <w:noProof/>
          <w:color w:val="808080"/>
          <w:lang w:val="en-US"/>
        </w:rPr>
      </w:pPr>
      <w:r w:rsidRPr="006B7340">
        <w:rPr>
          <w:noProof/>
          <w:lang w:val="en-US"/>
        </w:rPr>
        <w:tab/>
      </w:r>
      <w:r w:rsidRPr="006B7340">
        <w:rPr>
          <w:noProof/>
          <w:color w:val="808080"/>
          <w:lang w:val="en-US"/>
        </w:rPr>
        <w:t>);</w:t>
      </w:r>
    </w:p>
    <w:p w:rsidR="004C555E" w:rsidRPr="006B7340" w:rsidRDefault="004C555E" w:rsidP="006B7340">
      <w:pPr>
        <w:autoSpaceDE w:val="0"/>
        <w:autoSpaceDN w:val="0"/>
        <w:adjustRightInd w:val="0"/>
        <w:spacing w:line="276" w:lineRule="auto"/>
        <w:rPr>
          <w:noProof/>
          <w:color w:val="808080"/>
          <w:lang w:val="en-US"/>
        </w:rPr>
      </w:pPr>
    </w:p>
    <w:p w:rsidR="004C555E" w:rsidRPr="006B7340" w:rsidRDefault="004C555E" w:rsidP="006B7340">
      <w:pPr>
        <w:autoSpaceDE w:val="0"/>
        <w:autoSpaceDN w:val="0"/>
        <w:adjustRightInd w:val="0"/>
        <w:spacing w:line="276" w:lineRule="auto"/>
        <w:rPr>
          <w:noProof/>
          <w:color w:val="0000FF"/>
          <w:lang w:val="en-US"/>
        </w:rPr>
      </w:pPr>
      <w:r w:rsidRPr="006B7340">
        <w:rPr>
          <w:noProof/>
          <w:color w:val="0000FF"/>
          <w:lang w:val="en-US"/>
        </w:rPr>
        <w:t>END</w:t>
      </w:r>
      <w:r w:rsidRPr="006B7340">
        <w:rPr>
          <w:noProof/>
          <w:lang w:val="en-US"/>
        </w:rPr>
        <w:t xml:space="preserve"> </w:t>
      </w:r>
      <w:r w:rsidRPr="006B7340">
        <w:rPr>
          <w:noProof/>
          <w:color w:val="0000FF"/>
          <w:lang w:val="en-US"/>
        </w:rPr>
        <w:t>CATCH</w:t>
      </w:r>
    </w:p>
    <w:p w:rsidR="004C555E" w:rsidRPr="006B7340" w:rsidRDefault="004C555E" w:rsidP="006B7340">
      <w:pPr>
        <w:autoSpaceDE w:val="0"/>
        <w:autoSpaceDN w:val="0"/>
        <w:adjustRightInd w:val="0"/>
        <w:spacing w:line="276" w:lineRule="auto"/>
        <w:rPr>
          <w:noProof/>
          <w:color w:val="0000FF"/>
          <w:lang w:val="en-US"/>
        </w:rPr>
      </w:pPr>
    </w:p>
    <w:p w:rsidR="004C555E" w:rsidRPr="006B7340" w:rsidRDefault="004C555E" w:rsidP="006B7340">
      <w:pPr>
        <w:autoSpaceDE w:val="0"/>
        <w:autoSpaceDN w:val="0"/>
        <w:adjustRightInd w:val="0"/>
        <w:spacing w:line="276" w:lineRule="auto"/>
        <w:rPr>
          <w:noProof/>
          <w:lang w:val="en-US"/>
        </w:rPr>
      </w:pPr>
      <w:r w:rsidRPr="006B7340">
        <w:rPr>
          <w:noProof/>
          <w:color w:val="0000FF"/>
          <w:lang w:val="en-US"/>
        </w:rPr>
        <w:t>SELECT</w:t>
      </w:r>
      <w:r w:rsidRPr="006B7340">
        <w:rPr>
          <w:noProof/>
          <w:lang w:val="en-US"/>
        </w:rPr>
        <w:t xml:space="preserve"> 5 </w:t>
      </w:r>
      <w:r w:rsidRPr="006B7340">
        <w:rPr>
          <w:noProof/>
        </w:rPr>
        <w:t>Где</w:t>
      </w:r>
      <w:r w:rsidRPr="006B7340">
        <w:rPr>
          <w:noProof/>
          <w:color w:val="808080"/>
          <w:lang w:val="en-US"/>
        </w:rPr>
        <w:t>,</w:t>
      </w:r>
      <w:r w:rsidRPr="006B7340">
        <w:rPr>
          <w:noProof/>
          <w:lang w:val="en-US"/>
        </w:rPr>
        <w:t xml:space="preserve"> </w:t>
      </w:r>
      <w:r w:rsidRPr="006B7340">
        <w:rPr>
          <w:noProof/>
          <w:color w:val="FF00FF"/>
          <w:lang w:val="en-US"/>
        </w:rPr>
        <w:t>@@TRANCOUNT</w:t>
      </w:r>
      <w:r w:rsidRPr="006B7340">
        <w:rPr>
          <w:noProof/>
          <w:lang w:val="en-US"/>
        </w:rPr>
        <w:t xml:space="preserve"> </w:t>
      </w:r>
      <w:r w:rsidRPr="006B7340">
        <w:rPr>
          <w:noProof/>
        </w:rPr>
        <w:t>Сколько</w:t>
      </w:r>
    </w:p>
    <w:p w:rsidR="004C555E" w:rsidRPr="006B7340" w:rsidRDefault="004C555E" w:rsidP="006B7340">
      <w:pPr>
        <w:autoSpaceDE w:val="0"/>
        <w:autoSpaceDN w:val="0"/>
        <w:adjustRightInd w:val="0"/>
        <w:spacing w:line="276" w:lineRule="auto"/>
        <w:rPr>
          <w:noProof/>
          <w:lang w:val="en-US"/>
        </w:rPr>
      </w:pPr>
    </w:p>
    <w:p w:rsidR="004C555E" w:rsidRPr="00757F90" w:rsidRDefault="004C555E" w:rsidP="006B7340">
      <w:pPr>
        <w:autoSpaceDE w:val="0"/>
        <w:autoSpaceDN w:val="0"/>
        <w:adjustRightInd w:val="0"/>
        <w:spacing w:line="276" w:lineRule="auto"/>
        <w:rPr>
          <w:noProof/>
          <w:lang w:val="en-US"/>
        </w:rPr>
      </w:pPr>
      <w:r w:rsidRPr="006B7340">
        <w:rPr>
          <w:noProof/>
          <w:color w:val="0000FF"/>
          <w:lang w:val="en-US"/>
        </w:rPr>
        <w:t>SELECT</w:t>
      </w:r>
      <w:r w:rsidRPr="006B7340">
        <w:rPr>
          <w:noProof/>
          <w:lang w:val="en-US"/>
        </w:rPr>
        <w:t xml:space="preserve"> </w:t>
      </w:r>
      <w:r w:rsidRPr="006B7340">
        <w:rPr>
          <w:noProof/>
          <w:color w:val="808080"/>
          <w:lang w:val="en-US"/>
        </w:rPr>
        <w:t>*</w:t>
      </w:r>
      <w:r w:rsidRPr="006B7340">
        <w:rPr>
          <w:noProof/>
          <w:lang w:val="en-US"/>
        </w:rPr>
        <w:t xml:space="preserve"> </w:t>
      </w:r>
      <w:r w:rsidRPr="006B7340">
        <w:rPr>
          <w:noProof/>
          <w:color w:val="0000FF"/>
          <w:lang w:val="en-US"/>
        </w:rPr>
        <w:t>FROM</w:t>
      </w:r>
      <w:r w:rsidR="00113347">
        <w:rPr>
          <w:noProof/>
          <w:lang w:val="en-US"/>
        </w:rPr>
        <w:t xml:space="preserve"> #T</w:t>
      </w:r>
    </w:p>
    <w:p w:rsidR="004C555E" w:rsidRPr="006B7340" w:rsidRDefault="004C555E" w:rsidP="006B7340">
      <w:pPr>
        <w:autoSpaceDE w:val="0"/>
        <w:autoSpaceDN w:val="0"/>
        <w:adjustRightInd w:val="0"/>
        <w:spacing w:line="276" w:lineRule="auto"/>
        <w:rPr>
          <w:noProof/>
          <w:lang w:val="en-US"/>
        </w:rPr>
      </w:pPr>
    </w:p>
    <w:p w:rsidR="004C555E" w:rsidRPr="006B7340" w:rsidRDefault="004C555E" w:rsidP="006B7340">
      <w:pPr>
        <w:autoSpaceDE w:val="0"/>
        <w:autoSpaceDN w:val="0"/>
        <w:adjustRightInd w:val="0"/>
        <w:spacing w:line="276" w:lineRule="auto"/>
        <w:rPr>
          <w:noProof/>
          <w:lang w:val="en-US"/>
        </w:rPr>
      </w:pPr>
      <w:r w:rsidRPr="006B7340">
        <w:rPr>
          <w:noProof/>
          <w:color w:val="0000FF"/>
          <w:lang w:val="en-US"/>
        </w:rPr>
        <w:t>DROP</w:t>
      </w:r>
      <w:r w:rsidRPr="006B7340">
        <w:rPr>
          <w:noProof/>
          <w:lang w:val="en-US"/>
        </w:rPr>
        <w:t xml:space="preserve"> </w:t>
      </w:r>
      <w:r w:rsidRPr="006B7340">
        <w:rPr>
          <w:noProof/>
          <w:color w:val="0000FF"/>
          <w:lang w:val="en-US"/>
        </w:rPr>
        <w:t>TABLE</w:t>
      </w:r>
      <w:r w:rsidRPr="006B7340">
        <w:rPr>
          <w:noProof/>
          <w:lang w:val="en-US"/>
        </w:rPr>
        <w:t xml:space="preserve"> #T</w:t>
      </w:r>
    </w:p>
    <w:p w:rsidR="004C555E" w:rsidRPr="006B7340" w:rsidRDefault="004C555E" w:rsidP="006B7340">
      <w:pPr>
        <w:autoSpaceDE w:val="0"/>
        <w:autoSpaceDN w:val="0"/>
        <w:adjustRightInd w:val="0"/>
        <w:spacing w:line="276" w:lineRule="auto"/>
        <w:rPr>
          <w:noProof/>
          <w:lang w:val="en-US"/>
        </w:rPr>
      </w:pPr>
    </w:p>
    <w:p w:rsidR="00C86AC7" w:rsidRPr="006B7340" w:rsidRDefault="00C86AC7" w:rsidP="006B7340">
      <w:pPr>
        <w:autoSpaceDE w:val="0"/>
        <w:autoSpaceDN w:val="0"/>
        <w:adjustRightInd w:val="0"/>
        <w:spacing w:line="276" w:lineRule="auto"/>
        <w:rPr>
          <w:noProof/>
        </w:rPr>
      </w:pPr>
      <w:r w:rsidRPr="006B7340">
        <w:rPr>
          <w:noProof/>
        </w:rPr>
        <w:t>@@TRANCOUNT – возвращает число инструкций BEGIN TRANSACTION, выполненных в текущем соединении</w:t>
      </w:r>
    </w:p>
    <w:p w:rsidR="00C86AC7" w:rsidRPr="006B7340" w:rsidRDefault="00C86AC7" w:rsidP="006B7340">
      <w:pPr>
        <w:autoSpaceDE w:val="0"/>
        <w:autoSpaceDN w:val="0"/>
        <w:adjustRightInd w:val="0"/>
        <w:spacing w:line="276" w:lineRule="auto"/>
        <w:rPr>
          <w:noProof/>
        </w:rPr>
      </w:pPr>
      <w:r w:rsidRPr="006B7340">
        <w:rPr>
          <w:noProof/>
        </w:rPr>
        <w:t xml:space="preserve">Инструкция </w:t>
      </w:r>
      <w:r w:rsidRPr="006B7340">
        <w:rPr>
          <w:noProof/>
          <w:lang w:val="en-US"/>
        </w:rPr>
        <w:t>BEGIN</w:t>
      </w:r>
      <w:r w:rsidRPr="006B7340">
        <w:rPr>
          <w:noProof/>
        </w:rPr>
        <w:t xml:space="preserve"> </w:t>
      </w:r>
      <w:r w:rsidRPr="006B7340">
        <w:rPr>
          <w:noProof/>
          <w:lang w:val="en-US"/>
        </w:rPr>
        <w:t>TRANSACTION</w:t>
      </w:r>
      <w:r w:rsidRPr="006B7340">
        <w:rPr>
          <w:noProof/>
        </w:rPr>
        <w:t xml:space="preserve"> увеличивает значение @@</w:t>
      </w:r>
      <w:r w:rsidRPr="006B7340">
        <w:rPr>
          <w:noProof/>
          <w:lang w:val="en-US"/>
        </w:rPr>
        <w:t>TRANCOUNT</w:t>
      </w:r>
      <w:r w:rsidR="00113347">
        <w:rPr>
          <w:noProof/>
        </w:rPr>
        <w:t xml:space="preserve"> на 1.</w:t>
      </w:r>
    </w:p>
    <w:p w:rsidR="00C86AC7" w:rsidRPr="006B7340" w:rsidRDefault="00C86AC7" w:rsidP="006B7340">
      <w:pPr>
        <w:autoSpaceDE w:val="0"/>
        <w:autoSpaceDN w:val="0"/>
        <w:adjustRightInd w:val="0"/>
        <w:spacing w:line="276" w:lineRule="auto"/>
        <w:rPr>
          <w:noProof/>
        </w:rPr>
      </w:pPr>
      <w:r w:rsidRPr="006B7340">
        <w:rPr>
          <w:noProof/>
        </w:rPr>
        <w:t xml:space="preserve">Инструкция </w:t>
      </w:r>
      <w:r w:rsidRPr="006B7340">
        <w:rPr>
          <w:noProof/>
          <w:lang w:val="en-US"/>
        </w:rPr>
        <w:t>ROLLBACK</w:t>
      </w:r>
      <w:r w:rsidRPr="006B7340">
        <w:rPr>
          <w:noProof/>
        </w:rPr>
        <w:t xml:space="preserve"> </w:t>
      </w:r>
      <w:r w:rsidRPr="006B7340">
        <w:rPr>
          <w:noProof/>
          <w:lang w:val="en-US"/>
        </w:rPr>
        <w:t>TRANSACTION</w:t>
      </w:r>
      <w:r w:rsidRPr="006B7340">
        <w:rPr>
          <w:noProof/>
        </w:rPr>
        <w:t xml:space="preserve"> уменьшает значение @@</w:t>
      </w:r>
      <w:r w:rsidRPr="006B7340">
        <w:rPr>
          <w:noProof/>
          <w:lang w:val="en-US"/>
        </w:rPr>
        <w:t>TRANCOUNT</w:t>
      </w:r>
      <w:r w:rsidRPr="006B7340">
        <w:rPr>
          <w:noProof/>
        </w:rPr>
        <w:t xml:space="preserve"> до 0 (исключение – откат до </w:t>
      </w:r>
      <w:r w:rsidRPr="006B7340">
        <w:rPr>
          <w:noProof/>
          <w:lang w:val="en-US"/>
        </w:rPr>
        <w:t>savepoint</w:t>
      </w:r>
      <w:r w:rsidRPr="006B7340">
        <w:rPr>
          <w:noProof/>
        </w:rPr>
        <w:t>)</w:t>
      </w:r>
      <w:r w:rsidRPr="006B7340">
        <w:rPr>
          <w:i/>
          <w:iCs/>
          <w:noProof/>
        </w:rPr>
        <w:t>.</w:t>
      </w:r>
    </w:p>
    <w:p w:rsidR="008E32F5" w:rsidRPr="006B7340" w:rsidRDefault="00C86AC7" w:rsidP="00113347">
      <w:pPr>
        <w:autoSpaceDE w:val="0"/>
        <w:autoSpaceDN w:val="0"/>
        <w:adjustRightInd w:val="0"/>
        <w:spacing w:after="240" w:line="276" w:lineRule="auto"/>
        <w:rPr>
          <w:noProof/>
        </w:rPr>
      </w:pPr>
      <w:r w:rsidRPr="006B7340">
        <w:rPr>
          <w:noProof/>
        </w:rPr>
        <w:t xml:space="preserve">Инструкции </w:t>
      </w:r>
      <w:r w:rsidRPr="006B7340">
        <w:rPr>
          <w:noProof/>
          <w:lang w:val="en-US"/>
        </w:rPr>
        <w:t>COMMIT</w:t>
      </w:r>
      <w:r w:rsidRPr="006B7340">
        <w:rPr>
          <w:noProof/>
        </w:rPr>
        <w:t xml:space="preserve"> </w:t>
      </w:r>
      <w:r w:rsidRPr="006B7340">
        <w:rPr>
          <w:noProof/>
          <w:lang w:val="en-US"/>
        </w:rPr>
        <w:t>TRANSACTION</w:t>
      </w:r>
      <w:r w:rsidRPr="006B7340">
        <w:rPr>
          <w:noProof/>
        </w:rPr>
        <w:t xml:space="preserve"> и </w:t>
      </w:r>
      <w:r w:rsidRPr="006B7340">
        <w:rPr>
          <w:noProof/>
          <w:lang w:val="en-US"/>
        </w:rPr>
        <w:t>COMMIT</w:t>
      </w:r>
      <w:r w:rsidRPr="006B7340">
        <w:rPr>
          <w:noProof/>
        </w:rPr>
        <w:t xml:space="preserve"> </w:t>
      </w:r>
      <w:r w:rsidRPr="006B7340">
        <w:rPr>
          <w:noProof/>
          <w:lang w:val="en-US"/>
        </w:rPr>
        <w:t>WORK</w:t>
      </w:r>
      <w:r w:rsidRPr="006B7340">
        <w:rPr>
          <w:noProof/>
        </w:rPr>
        <w:t xml:space="preserve"> уменьшают значение @@</w:t>
      </w:r>
      <w:r w:rsidRPr="006B7340">
        <w:rPr>
          <w:noProof/>
          <w:lang w:val="en-US"/>
        </w:rPr>
        <w:t>TRANCOUNT</w:t>
      </w:r>
      <w:r w:rsidRPr="006B7340">
        <w:rPr>
          <w:noProof/>
        </w:rPr>
        <w:t xml:space="preserve"> на 1.</w:t>
      </w:r>
    </w:p>
    <w:p w:rsidR="008E32F5" w:rsidRPr="006B7340" w:rsidRDefault="008E32F5" w:rsidP="006B7340">
      <w:pPr>
        <w:autoSpaceDE w:val="0"/>
        <w:autoSpaceDN w:val="0"/>
        <w:adjustRightInd w:val="0"/>
        <w:spacing w:line="276" w:lineRule="auto"/>
        <w:rPr>
          <w:noProof/>
        </w:rPr>
      </w:pPr>
      <w:r w:rsidRPr="006B7340">
        <w:rPr>
          <w:noProof/>
        </w:rPr>
        <w:t>Переменная @@</w:t>
      </w:r>
      <w:r w:rsidRPr="006B7340">
        <w:rPr>
          <w:noProof/>
          <w:lang w:val="en-US"/>
        </w:rPr>
        <w:t>Trancount</w:t>
      </w:r>
      <w:r w:rsidRPr="006B7340">
        <w:rPr>
          <w:noProof/>
        </w:rPr>
        <w:t xml:space="preserve"> показывает уровень вложенности транзакции. 0 – в данный момент код не внутри транзакции. Более 1 – транзакция активна.</w:t>
      </w:r>
    </w:p>
    <w:p w:rsidR="008E32F5" w:rsidRPr="006B7340" w:rsidRDefault="008E32F5" w:rsidP="00113347">
      <w:pPr>
        <w:autoSpaceDE w:val="0"/>
        <w:autoSpaceDN w:val="0"/>
        <w:adjustRightInd w:val="0"/>
        <w:spacing w:after="240" w:line="276" w:lineRule="auto"/>
        <w:rPr>
          <w:noProof/>
        </w:rPr>
      </w:pPr>
      <w:r w:rsidRPr="006B7340">
        <w:rPr>
          <w:noProof/>
        </w:rPr>
        <w:t xml:space="preserve">Функция </w:t>
      </w:r>
      <w:r w:rsidRPr="006B7340">
        <w:rPr>
          <w:noProof/>
          <w:lang w:val="en-US"/>
        </w:rPr>
        <w:t>xact</w:t>
      </w:r>
      <w:r w:rsidRPr="006B7340">
        <w:rPr>
          <w:noProof/>
        </w:rPr>
        <w:t>_</w:t>
      </w:r>
      <w:r w:rsidRPr="006B7340">
        <w:rPr>
          <w:noProof/>
          <w:lang w:val="en-US"/>
        </w:rPr>
        <w:t>state</w:t>
      </w:r>
      <w:r w:rsidRPr="006B7340">
        <w:rPr>
          <w:noProof/>
        </w:rPr>
        <w:t>() показывает состояние транзакции. 0 – транзакция неактивная, 1 – есть незафиксированная транзакция, которая может быть зафиксирована, -1 – есть незафиксированная транзакция, но она не может быть зафиксирована из-за предшествующей ошибки.</w:t>
      </w:r>
    </w:p>
    <w:p w:rsidR="004C555E" w:rsidRPr="006B7340" w:rsidRDefault="004C555E" w:rsidP="006B7340">
      <w:pPr>
        <w:autoSpaceDE w:val="0"/>
        <w:autoSpaceDN w:val="0"/>
        <w:adjustRightInd w:val="0"/>
        <w:spacing w:line="276" w:lineRule="auto"/>
        <w:rPr>
          <w:noProof/>
        </w:rPr>
      </w:pPr>
      <w:r w:rsidRPr="006B7340">
        <w:rPr>
          <w:noProof/>
        </w:rPr>
        <w:t>Задание: посмотрите, что будет происходить, если перебирать различные варианты переменных @</w:t>
      </w:r>
      <w:r w:rsidRPr="006B7340">
        <w:rPr>
          <w:noProof/>
          <w:lang w:val="en-US"/>
        </w:rPr>
        <w:t>id</w:t>
      </w:r>
      <w:r w:rsidRPr="006B7340">
        <w:rPr>
          <w:noProof/>
        </w:rPr>
        <w:t xml:space="preserve"> и @</w:t>
      </w:r>
      <w:r w:rsidRPr="006B7340">
        <w:rPr>
          <w:noProof/>
          <w:lang w:val="en-US"/>
        </w:rPr>
        <w:t>val</w:t>
      </w:r>
      <w:r w:rsidRPr="006B7340">
        <w:rPr>
          <w:noProof/>
        </w:rPr>
        <w:t>, что будет, если убрать условие на переменную @@</w:t>
      </w:r>
      <w:r w:rsidRPr="006B7340">
        <w:rPr>
          <w:noProof/>
          <w:lang w:val="en-US"/>
        </w:rPr>
        <w:t>TRANCOUNT</w:t>
      </w:r>
      <w:r w:rsidRPr="006B7340">
        <w:rPr>
          <w:noProof/>
        </w:rPr>
        <w:t xml:space="preserve">, что будет, если закомментировать сообщение </w:t>
      </w:r>
      <w:r w:rsidRPr="006B7340">
        <w:rPr>
          <w:noProof/>
          <w:lang w:val="en-US"/>
        </w:rPr>
        <w:t>RAISERROR</w:t>
      </w:r>
      <w:r w:rsidRPr="006B7340">
        <w:rPr>
          <w:noProof/>
        </w:rPr>
        <w:t>?</w:t>
      </w:r>
    </w:p>
    <w:p w:rsidR="004C555E" w:rsidRPr="006B7340" w:rsidRDefault="004C555E" w:rsidP="006B7340">
      <w:pPr>
        <w:autoSpaceDE w:val="0"/>
        <w:autoSpaceDN w:val="0"/>
        <w:adjustRightInd w:val="0"/>
        <w:spacing w:line="276" w:lineRule="auto"/>
        <w:rPr>
          <w:b/>
          <w:bCs/>
        </w:rPr>
      </w:pPr>
      <w:r w:rsidRPr="006B7340">
        <w:rPr>
          <w:noProof/>
        </w:rPr>
        <w:t xml:space="preserve">Попробуйте самостоятельно разобраться с </w:t>
      </w:r>
      <w:r w:rsidRPr="006B7340">
        <w:rPr>
          <w:noProof/>
          <w:lang w:val="en-US"/>
        </w:rPr>
        <w:t>THROW</w:t>
      </w:r>
      <w:r w:rsidRPr="006B7340">
        <w:rPr>
          <w:noProof/>
        </w:rPr>
        <w:t xml:space="preserve"> (в версии старше 2012)</w:t>
      </w:r>
      <w:r w:rsidR="00113347">
        <w:rPr>
          <w:noProof/>
        </w:rPr>
        <w:t>.</w:t>
      </w:r>
      <w:r w:rsidR="005265D2">
        <w:rPr>
          <w:noProof/>
        </w:rPr>
        <w:t xml:space="preserve"> </w:t>
      </w:r>
      <w:bookmarkStart w:id="0" w:name="_GoBack"/>
      <w:bookmarkEnd w:id="0"/>
    </w:p>
    <w:sectPr w:rsidR="004C555E" w:rsidRPr="006B7340" w:rsidSect="006B7340">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7D2" w:rsidRDefault="006A57D2" w:rsidP="006B7340">
      <w:r>
        <w:separator/>
      </w:r>
    </w:p>
  </w:endnote>
  <w:endnote w:type="continuationSeparator" w:id="0">
    <w:p w:rsidR="006A57D2" w:rsidRDefault="006A57D2" w:rsidP="006B7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7D2" w:rsidRDefault="006A57D2" w:rsidP="006B7340">
      <w:r>
        <w:separator/>
      </w:r>
    </w:p>
  </w:footnote>
  <w:footnote w:type="continuationSeparator" w:id="0">
    <w:p w:rsidR="006A57D2" w:rsidRDefault="006A57D2" w:rsidP="006B73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7A42"/>
    <w:multiLevelType w:val="hybridMultilevel"/>
    <w:tmpl w:val="316440F4"/>
    <w:lvl w:ilvl="0" w:tplc="57863BEC">
      <w:start w:val="1"/>
      <w:numFmt w:val="bullet"/>
      <w:lvlText w:val=""/>
      <w:lvlJc w:val="left"/>
      <w:pPr>
        <w:tabs>
          <w:tab w:val="num" w:pos="720"/>
        </w:tabs>
        <w:ind w:left="720" w:hanging="360"/>
      </w:pPr>
      <w:rPr>
        <w:rFonts w:ascii="Wingdings" w:hAnsi="Wingdings" w:hint="default"/>
      </w:rPr>
    </w:lvl>
    <w:lvl w:ilvl="1" w:tplc="3D066A10" w:tentative="1">
      <w:start w:val="1"/>
      <w:numFmt w:val="bullet"/>
      <w:lvlText w:val=""/>
      <w:lvlJc w:val="left"/>
      <w:pPr>
        <w:tabs>
          <w:tab w:val="num" w:pos="1440"/>
        </w:tabs>
        <w:ind w:left="1440" w:hanging="360"/>
      </w:pPr>
      <w:rPr>
        <w:rFonts w:ascii="Wingdings" w:hAnsi="Wingdings" w:hint="default"/>
      </w:rPr>
    </w:lvl>
    <w:lvl w:ilvl="2" w:tplc="79C2A222" w:tentative="1">
      <w:start w:val="1"/>
      <w:numFmt w:val="bullet"/>
      <w:lvlText w:val=""/>
      <w:lvlJc w:val="left"/>
      <w:pPr>
        <w:tabs>
          <w:tab w:val="num" w:pos="2160"/>
        </w:tabs>
        <w:ind w:left="2160" w:hanging="360"/>
      </w:pPr>
      <w:rPr>
        <w:rFonts w:ascii="Wingdings" w:hAnsi="Wingdings" w:hint="default"/>
      </w:rPr>
    </w:lvl>
    <w:lvl w:ilvl="3" w:tplc="6F66309A" w:tentative="1">
      <w:start w:val="1"/>
      <w:numFmt w:val="bullet"/>
      <w:lvlText w:val=""/>
      <w:lvlJc w:val="left"/>
      <w:pPr>
        <w:tabs>
          <w:tab w:val="num" w:pos="2880"/>
        </w:tabs>
        <w:ind w:left="2880" w:hanging="360"/>
      </w:pPr>
      <w:rPr>
        <w:rFonts w:ascii="Wingdings" w:hAnsi="Wingdings" w:hint="default"/>
      </w:rPr>
    </w:lvl>
    <w:lvl w:ilvl="4" w:tplc="FB3AA342" w:tentative="1">
      <w:start w:val="1"/>
      <w:numFmt w:val="bullet"/>
      <w:lvlText w:val=""/>
      <w:lvlJc w:val="left"/>
      <w:pPr>
        <w:tabs>
          <w:tab w:val="num" w:pos="3600"/>
        </w:tabs>
        <w:ind w:left="3600" w:hanging="360"/>
      </w:pPr>
      <w:rPr>
        <w:rFonts w:ascii="Wingdings" w:hAnsi="Wingdings" w:hint="default"/>
      </w:rPr>
    </w:lvl>
    <w:lvl w:ilvl="5" w:tplc="B77E0A8A" w:tentative="1">
      <w:start w:val="1"/>
      <w:numFmt w:val="bullet"/>
      <w:lvlText w:val=""/>
      <w:lvlJc w:val="left"/>
      <w:pPr>
        <w:tabs>
          <w:tab w:val="num" w:pos="4320"/>
        </w:tabs>
        <w:ind w:left="4320" w:hanging="360"/>
      </w:pPr>
      <w:rPr>
        <w:rFonts w:ascii="Wingdings" w:hAnsi="Wingdings" w:hint="default"/>
      </w:rPr>
    </w:lvl>
    <w:lvl w:ilvl="6" w:tplc="A0F4388E" w:tentative="1">
      <w:start w:val="1"/>
      <w:numFmt w:val="bullet"/>
      <w:lvlText w:val=""/>
      <w:lvlJc w:val="left"/>
      <w:pPr>
        <w:tabs>
          <w:tab w:val="num" w:pos="5040"/>
        </w:tabs>
        <w:ind w:left="5040" w:hanging="360"/>
      </w:pPr>
      <w:rPr>
        <w:rFonts w:ascii="Wingdings" w:hAnsi="Wingdings" w:hint="default"/>
      </w:rPr>
    </w:lvl>
    <w:lvl w:ilvl="7" w:tplc="2B7CB1DC" w:tentative="1">
      <w:start w:val="1"/>
      <w:numFmt w:val="bullet"/>
      <w:lvlText w:val=""/>
      <w:lvlJc w:val="left"/>
      <w:pPr>
        <w:tabs>
          <w:tab w:val="num" w:pos="5760"/>
        </w:tabs>
        <w:ind w:left="5760" w:hanging="360"/>
      </w:pPr>
      <w:rPr>
        <w:rFonts w:ascii="Wingdings" w:hAnsi="Wingdings" w:hint="default"/>
      </w:rPr>
    </w:lvl>
    <w:lvl w:ilvl="8" w:tplc="D0DE75D2" w:tentative="1">
      <w:start w:val="1"/>
      <w:numFmt w:val="bullet"/>
      <w:lvlText w:val=""/>
      <w:lvlJc w:val="left"/>
      <w:pPr>
        <w:tabs>
          <w:tab w:val="num" w:pos="6480"/>
        </w:tabs>
        <w:ind w:left="6480" w:hanging="360"/>
      </w:pPr>
      <w:rPr>
        <w:rFonts w:ascii="Wingdings" w:hAnsi="Wingdings" w:hint="default"/>
      </w:rPr>
    </w:lvl>
  </w:abstractNum>
  <w:abstractNum w:abstractNumId="1">
    <w:nsid w:val="0C0B447F"/>
    <w:multiLevelType w:val="hybridMultilevel"/>
    <w:tmpl w:val="0694A908"/>
    <w:lvl w:ilvl="0" w:tplc="05FCCCC0">
      <w:start w:val="1"/>
      <w:numFmt w:val="bullet"/>
      <w:lvlText w:val=""/>
      <w:lvlJc w:val="left"/>
      <w:pPr>
        <w:tabs>
          <w:tab w:val="num" w:pos="720"/>
        </w:tabs>
        <w:ind w:left="720" w:hanging="360"/>
      </w:pPr>
      <w:rPr>
        <w:rFonts w:ascii="Wingdings" w:hAnsi="Wingdings" w:hint="default"/>
      </w:rPr>
    </w:lvl>
    <w:lvl w:ilvl="1" w:tplc="9FF03416" w:tentative="1">
      <w:start w:val="1"/>
      <w:numFmt w:val="bullet"/>
      <w:lvlText w:val=""/>
      <w:lvlJc w:val="left"/>
      <w:pPr>
        <w:tabs>
          <w:tab w:val="num" w:pos="1440"/>
        </w:tabs>
        <w:ind w:left="1440" w:hanging="360"/>
      </w:pPr>
      <w:rPr>
        <w:rFonts w:ascii="Wingdings" w:hAnsi="Wingdings" w:hint="default"/>
      </w:rPr>
    </w:lvl>
    <w:lvl w:ilvl="2" w:tplc="A4A01262" w:tentative="1">
      <w:start w:val="1"/>
      <w:numFmt w:val="bullet"/>
      <w:lvlText w:val=""/>
      <w:lvlJc w:val="left"/>
      <w:pPr>
        <w:tabs>
          <w:tab w:val="num" w:pos="2160"/>
        </w:tabs>
        <w:ind w:left="2160" w:hanging="360"/>
      </w:pPr>
      <w:rPr>
        <w:rFonts w:ascii="Wingdings" w:hAnsi="Wingdings" w:hint="default"/>
      </w:rPr>
    </w:lvl>
    <w:lvl w:ilvl="3" w:tplc="9EBC3774" w:tentative="1">
      <w:start w:val="1"/>
      <w:numFmt w:val="bullet"/>
      <w:lvlText w:val=""/>
      <w:lvlJc w:val="left"/>
      <w:pPr>
        <w:tabs>
          <w:tab w:val="num" w:pos="2880"/>
        </w:tabs>
        <w:ind w:left="2880" w:hanging="360"/>
      </w:pPr>
      <w:rPr>
        <w:rFonts w:ascii="Wingdings" w:hAnsi="Wingdings" w:hint="default"/>
      </w:rPr>
    </w:lvl>
    <w:lvl w:ilvl="4" w:tplc="DFC89AAC" w:tentative="1">
      <w:start w:val="1"/>
      <w:numFmt w:val="bullet"/>
      <w:lvlText w:val=""/>
      <w:lvlJc w:val="left"/>
      <w:pPr>
        <w:tabs>
          <w:tab w:val="num" w:pos="3600"/>
        </w:tabs>
        <w:ind w:left="3600" w:hanging="360"/>
      </w:pPr>
      <w:rPr>
        <w:rFonts w:ascii="Wingdings" w:hAnsi="Wingdings" w:hint="default"/>
      </w:rPr>
    </w:lvl>
    <w:lvl w:ilvl="5" w:tplc="2C1484E2" w:tentative="1">
      <w:start w:val="1"/>
      <w:numFmt w:val="bullet"/>
      <w:lvlText w:val=""/>
      <w:lvlJc w:val="left"/>
      <w:pPr>
        <w:tabs>
          <w:tab w:val="num" w:pos="4320"/>
        </w:tabs>
        <w:ind w:left="4320" w:hanging="360"/>
      </w:pPr>
      <w:rPr>
        <w:rFonts w:ascii="Wingdings" w:hAnsi="Wingdings" w:hint="default"/>
      </w:rPr>
    </w:lvl>
    <w:lvl w:ilvl="6" w:tplc="62560574" w:tentative="1">
      <w:start w:val="1"/>
      <w:numFmt w:val="bullet"/>
      <w:lvlText w:val=""/>
      <w:lvlJc w:val="left"/>
      <w:pPr>
        <w:tabs>
          <w:tab w:val="num" w:pos="5040"/>
        </w:tabs>
        <w:ind w:left="5040" w:hanging="360"/>
      </w:pPr>
      <w:rPr>
        <w:rFonts w:ascii="Wingdings" w:hAnsi="Wingdings" w:hint="default"/>
      </w:rPr>
    </w:lvl>
    <w:lvl w:ilvl="7" w:tplc="8C5C1412" w:tentative="1">
      <w:start w:val="1"/>
      <w:numFmt w:val="bullet"/>
      <w:lvlText w:val=""/>
      <w:lvlJc w:val="left"/>
      <w:pPr>
        <w:tabs>
          <w:tab w:val="num" w:pos="5760"/>
        </w:tabs>
        <w:ind w:left="5760" w:hanging="360"/>
      </w:pPr>
      <w:rPr>
        <w:rFonts w:ascii="Wingdings" w:hAnsi="Wingdings" w:hint="default"/>
      </w:rPr>
    </w:lvl>
    <w:lvl w:ilvl="8" w:tplc="3F32B66C" w:tentative="1">
      <w:start w:val="1"/>
      <w:numFmt w:val="bullet"/>
      <w:lvlText w:val=""/>
      <w:lvlJc w:val="left"/>
      <w:pPr>
        <w:tabs>
          <w:tab w:val="num" w:pos="6480"/>
        </w:tabs>
        <w:ind w:left="6480" w:hanging="360"/>
      </w:pPr>
      <w:rPr>
        <w:rFonts w:ascii="Wingdings" w:hAnsi="Wingdings" w:hint="default"/>
      </w:rPr>
    </w:lvl>
  </w:abstractNum>
  <w:abstractNum w:abstractNumId="2">
    <w:nsid w:val="214F10F9"/>
    <w:multiLevelType w:val="hybridMultilevel"/>
    <w:tmpl w:val="311C636A"/>
    <w:lvl w:ilvl="0" w:tplc="9FF888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3D6BC6"/>
    <w:multiLevelType w:val="hybridMultilevel"/>
    <w:tmpl w:val="06286E44"/>
    <w:lvl w:ilvl="0" w:tplc="3B58263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634611"/>
    <w:multiLevelType w:val="hybridMultilevel"/>
    <w:tmpl w:val="6C126F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B249EF"/>
    <w:multiLevelType w:val="hybridMultilevel"/>
    <w:tmpl w:val="035AD62E"/>
    <w:lvl w:ilvl="0" w:tplc="3AAE7B06">
      <w:start w:val="2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83372E"/>
    <w:multiLevelType w:val="hybridMultilevel"/>
    <w:tmpl w:val="21D08002"/>
    <w:lvl w:ilvl="0" w:tplc="C0809D0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7">
    <w:nsid w:val="364247C6"/>
    <w:multiLevelType w:val="hybridMultilevel"/>
    <w:tmpl w:val="7AD23768"/>
    <w:lvl w:ilvl="0" w:tplc="EDF2119A">
      <w:start w:val="1"/>
      <w:numFmt w:val="bullet"/>
      <w:lvlText w:val=""/>
      <w:lvlJc w:val="left"/>
      <w:pPr>
        <w:tabs>
          <w:tab w:val="num" w:pos="720"/>
        </w:tabs>
        <w:ind w:left="720" w:hanging="360"/>
      </w:pPr>
      <w:rPr>
        <w:rFonts w:ascii="Wingdings" w:hAnsi="Wingdings" w:hint="default"/>
      </w:rPr>
    </w:lvl>
    <w:lvl w:ilvl="1" w:tplc="8D30E882" w:tentative="1">
      <w:start w:val="1"/>
      <w:numFmt w:val="bullet"/>
      <w:lvlText w:val=""/>
      <w:lvlJc w:val="left"/>
      <w:pPr>
        <w:tabs>
          <w:tab w:val="num" w:pos="1440"/>
        </w:tabs>
        <w:ind w:left="1440" w:hanging="360"/>
      </w:pPr>
      <w:rPr>
        <w:rFonts w:ascii="Wingdings" w:hAnsi="Wingdings" w:hint="default"/>
      </w:rPr>
    </w:lvl>
    <w:lvl w:ilvl="2" w:tplc="6E2CFCE4" w:tentative="1">
      <w:start w:val="1"/>
      <w:numFmt w:val="bullet"/>
      <w:lvlText w:val=""/>
      <w:lvlJc w:val="left"/>
      <w:pPr>
        <w:tabs>
          <w:tab w:val="num" w:pos="2160"/>
        </w:tabs>
        <w:ind w:left="2160" w:hanging="360"/>
      </w:pPr>
      <w:rPr>
        <w:rFonts w:ascii="Wingdings" w:hAnsi="Wingdings" w:hint="default"/>
      </w:rPr>
    </w:lvl>
    <w:lvl w:ilvl="3" w:tplc="41421744" w:tentative="1">
      <w:start w:val="1"/>
      <w:numFmt w:val="bullet"/>
      <w:lvlText w:val=""/>
      <w:lvlJc w:val="left"/>
      <w:pPr>
        <w:tabs>
          <w:tab w:val="num" w:pos="2880"/>
        </w:tabs>
        <w:ind w:left="2880" w:hanging="360"/>
      </w:pPr>
      <w:rPr>
        <w:rFonts w:ascii="Wingdings" w:hAnsi="Wingdings" w:hint="default"/>
      </w:rPr>
    </w:lvl>
    <w:lvl w:ilvl="4" w:tplc="093223A6" w:tentative="1">
      <w:start w:val="1"/>
      <w:numFmt w:val="bullet"/>
      <w:lvlText w:val=""/>
      <w:lvlJc w:val="left"/>
      <w:pPr>
        <w:tabs>
          <w:tab w:val="num" w:pos="3600"/>
        </w:tabs>
        <w:ind w:left="3600" w:hanging="360"/>
      </w:pPr>
      <w:rPr>
        <w:rFonts w:ascii="Wingdings" w:hAnsi="Wingdings" w:hint="default"/>
      </w:rPr>
    </w:lvl>
    <w:lvl w:ilvl="5" w:tplc="24CC1F22" w:tentative="1">
      <w:start w:val="1"/>
      <w:numFmt w:val="bullet"/>
      <w:lvlText w:val=""/>
      <w:lvlJc w:val="left"/>
      <w:pPr>
        <w:tabs>
          <w:tab w:val="num" w:pos="4320"/>
        </w:tabs>
        <w:ind w:left="4320" w:hanging="360"/>
      </w:pPr>
      <w:rPr>
        <w:rFonts w:ascii="Wingdings" w:hAnsi="Wingdings" w:hint="default"/>
      </w:rPr>
    </w:lvl>
    <w:lvl w:ilvl="6" w:tplc="B7B660CC" w:tentative="1">
      <w:start w:val="1"/>
      <w:numFmt w:val="bullet"/>
      <w:lvlText w:val=""/>
      <w:lvlJc w:val="left"/>
      <w:pPr>
        <w:tabs>
          <w:tab w:val="num" w:pos="5040"/>
        </w:tabs>
        <w:ind w:left="5040" w:hanging="360"/>
      </w:pPr>
      <w:rPr>
        <w:rFonts w:ascii="Wingdings" w:hAnsi="Wingdings" w:hint="default"/>
      </w:rPr>
    </w:lvl>
    <w:lvl w:ilvl="7" w:tplc="017C61FA" w:tentative="1">
      <w:start w:val="1"/>
      <w:numFmt w:val="bullet"/>
      <w:lvlText w:val=""/>
      <w:lvlJc w:val="left"/>
      <w:pPr>
        <w:tabs>
          <w:tab w:val="num" w:pos="5760"/>
        </w:tabs>
        <w:ind w:left="5760" w:hanging="360"/>
      </w:pPr>
      <w:rPr>
        <w:rFonts w:ascii="Wingdings" w:hAnsi="Wingdings" w:hint="default"/>
      </w:rPr>
    </w:lvl>
    <w:lvl w:ilvl="8" w:tplc="48EE3B10" w:tentative="1">
      <w:start w:val="1"/>
      <w:numFmt w:val="bullet"/>
      <w:lvlText w:val=""/>
      <w:lvlJc w:val="left"/>
      <w:pPr>
        <w:tabs>
          <w:tab w:val="num" w:pos="6480"/>
        </w:tabs>
        <w:ind w:left="6480" w:hanging="360"/>
      </w:pPr>
      <w:rPr>
        <w:rFonts w:ascii="Wingdings" w:hAnsi="Wingdings" w:hint="default"/>
      </w:rPr>
    </w:lvl>
  </w:abstractNum>
  <w:abstractNum w:abstractNumId="8">
    <w:nsid w:val="42353628"/>
    <w:multiLevelType w:val="hybridMultilevel"/>
    <w:tmpl w:val="E2ECF64A"/>
    <w:lvl w:ilvl="0" w:tplc="47E4435E">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44540039"/>
    <w:multiLevelType w:val="hybridMultilevel"/>
    <w:tmpl w:val="7E4EE822"/>
    <w:lvl w:ilvl="0" w:tplc="18D298BA">
      <w:start w:val="1"/>
      <w:numFmt w:val="bullet"/>
      <w:lvlText w:val=""/>
      <w:lvlJc w:val="left"/>
      <w:pPr>
        <w:tabs>
          <w:tab w:val="num" w:pos="720"/>
        </w:tabs>
        <w:ind w:left="720" w:hanging="360"/>
      </w:pPr>
      <w:rPr>
        <w:rFonts w:ascii="Wingdings" w:hAnsi="Wingdings" w:hint="default"/>
      </w:rPr>
    </w:lvl>
    <w:lvl w:ilvl="1" w:tplc="8132D3B0" w:tentative="1">
      <w:start w:val="1"/>
      <w:numFmt w:val="bullet"/>
      <w:lvlText w:val=""/>
      <w:lvlJc w:val="left"/>
      <w:pPr>
        <w:tabs>
          <w:tab w:val="num" w:pos="1440"/>
        </w:tabs>
        <w:ind w:left="1440" w:hanging="360"/>
      </w:pPr>
      <w:rPr>
        <w:rFonts w:ascii="Wingdings" w:hAnsi="Wingdings" w:hint="default"/>
      </w:rPr>
    </w:lvl>
    <w:lvl w:ilvl="2" w:tplc="C778BCDE" w:tentative="1">
      <w:start w:val="1"/>
      <w:numFmt w:val="bullet"/>
      <w:lvlText w:val=""/>
      <w:lvlJc w:val="left"/>
      <w:pPr>
        <w:tabs>
          <w:tab w:val="num" w:pos="2160"/>
        </w:tabs>
        <w:ind w:left="2160" w:hanging="360"/>
      </w:pPr>
      <w:rPr>
        <w:rFonts w:ascii="Wingdings" w:hAnsi="Wingdings" w:hint="default"/>
      </w:rPr>
    </w:lvl>
    <w:lvl w:ilvl="3" w:tplc="440AB40E" w:tentative="1">
      <w:start w:val="1"/>
      <w:numFmt w:val="bullet"/>
      <w:lvlText w:val=""/>
      <w:lvlJc w:val="left"/>
      <w:pPr>
        <w:tabs>
          <w:tab w:val="num" w:pos="2880"/>
        </w:tabs>
        <w:ind w:left="2880" w:hanging="360"/>
      </w:pPr>
      <w:rPr>
        <w:rFonts w:ascii="Wingdings" w:hAnsi="Wingdings" w:hint="default"/>
      </w:rPr>
    </w:lvl>
    <w:lvl w:ilvl="4" w:tplc="1550E842" w:tentative="1">
      <w:start w:val="1"/>
      <w:numFmt w:val="bullet"/>
      <w:lvlText w:val=""/>
      <w:lvlJc w:val="left"/>
      <w:pPr>
        <w:tabs>
          <w:tab w:val="num" w:pos="3600"/>
        </w:tabs>
        <w:ind w:left="3600" w:hanging="360"/>
      </w:pPr>
      <w:rPr>
        <w:rFonts w:ascii="Wingdings" w:hAnsi="Wingdings" w:hint="default"/>
      </w:rPr>
    </w:lvl>
    <w:lvl w:ilvl="5" w:tplc="D7CC65FC" w:tentative="1">
      <w:start w:val="1"/>
      <w:numFmt w:val="bullet"/>
      <w:lvlText w:val=""/>
      <w:lvlJc w:val="left"/>
      <w:pPr>
        <w:tabs>
          <w:tab w:val="num" w:pos="4320"/>
        </w:tabs>
        <w:ind w:left="4320" w:hanging="360"/>
      </w:pPr>
      <w:rPr>
        <w:rFonts w:ascii="Wingdings" w:hAnsi="Wingdings" w:hint="default"/>
      </w:rPr>
    </w:lvl>
    <w:lvl w:ilvl="6" w:tplc="F74A9DD6" w:tentative="1">
      <w:start w:val="1"/>
      <w:numFmt w:val="bullet"/>
      <w:lvlText w:val=""/>
      <w:lvlJc w:val="left"/>
      <w:pPr>
        <w:tabs>
          <w:tab w:val="num" w:pos="5040"/>
        </w:tabs>
        <w:ind w:left="5040" w:hanging="360"/>
      </w:pPr>
      <w:rPr>
        <w:rFonts w:ascii="Wingdings" w:hAnsi="Wingdings" w:hint="default"/>
      </w:rPr>
    </w:lvl>
    <w:lvl w:ilvl="7" w:tplc="AF0839A4" w:tentative="1">
      <w:start w:val="1"/>
      <w:numFmt w:val="bullet"/>
      <w:lvlText w:val=""/>
      <w:lvlJc w:val="left"/>
      <w:pPr>
        <w:tabs>
          <w:tab w:val="num" w:pos="5760"/>
        </w:tabs>
        <w:ind w:left="5760" w:hanging="360"/>
      </w:pPr>
      <w:rPr>
        <w:rFonts w:ascii="Wingdings" w:hAnsi="Wingdings" w:hint="default"/>
      </w:rPr>
    </w:lvl>
    <w:lvl w:ilvl="8" w:tplc="D51E82A6" w:tentative="1">
      <w:start w:val="1"/>
      <w:numFmt w:val="bullet"/>
      <w:lvlText w:val=""/>
      <w:lvlJc w:val="left"/>
      <w:pPr>
        <w:tabs>
          <w:tab w:val="num" w:pos="6480"/>
        </w:tabs>
        <w:ind w:left="6480" w:hanging="360"/>
      </w:pPr>
      <w:rPr>
        <w:rFonts w:ascii="Wingdings" w:hAnsi="Wingdings" w:hint="default"/>
      </w:rPr>
    </w:lvl>
  </w:abstractNum>
  <w:abstractNum w:abstractNumId="10">
    <w:nsid w:val="48885776"/>
    <w:multiLevelType w:val="hybridMultilevel"/>
    <w:tmpl w:val="13E48B22"/>
    <w:lvl w:ilvl="0" w:tplc="2E9C6CA6">
      <w:start w:val="1"/>
      <w:numFmt w:val="bullet"/>
      <w:lvlText w:val=""/>
      <w:lvlJc w:val="left"/>
      <w:pPr>
        <w:tabs>
          <w:tab w:val="num" w:pos="720"/>
        </w:tabs>
        <w:ind w:left="720" w:hanging="360"/>
      </w:pPr>
      <w:rPr>
        <w:rFonts w:ascii="Wingdings" w:hAnsi="Wingdings" w:hint="default"/>
      </w:rPr>
    </w:lvl>
    <w:lvl w:ilvl="1" w:tplc="A26A65D8" w:tentative="1">
      <w:start w:val="1"/>
      <w:numFmt w:val="bullet"/>
      <w:lvlText w:val=""/>
      <w:lvlJc w:val="left"/>
      <w:pPr>
        <w:tabs>
          <w:tab w:val="num" w:pos="1440"/>
        </w:tabs>
        <w:ind w:left="1440" w:hanging="360"/>
      </w:pPr>
      <w:rPr>
        <w:rFonts w:ascii="Wingdings" w:hAnsi="Wingdings" w:hint="default"/>
      </w:rPr>
    </w:lvl>
    <w:lvl w:ilvl="2" w:tplc="6A34C4CC" w:tentative="1">
      <w:start w:val="1"/>
      <w:numFmt w:val="bullet"/>
      <w:lvlText w:val=""/>
      <w:lvlJc w:val="left"/>
      <w:pPr>
        <w:tabs>
          <w:tab w:val="num" w:pos="2160"/>
        </w:tabs>
        <w:ind w:left="2160" w:hanging="360"/>
      </w:pPr>
      <w:rPr>
        <w:rFonts w:ascii="Wingdings" w:hAnsi="Wingdings" w:hint="default"/>
      </w:rPr>
    </w:lvl>
    <w:lvl w:ilvl="3" w:tplc="4DF2BD16" w:tentative="1">
      <w:start w:val="1"/>
      <w:numFmt w:val="bullet"/>
      <w:lvlText w:val=""/>
      <w:lvlJc w:val="left"/>
      <w:pPr>
        <w:tabs>
          <w:tab w:val="num" w:pos="2880"/>
        </w:tabs>
        <w:ind w:left="2880" w:hanging="360"/>
      </w:pPr>
      <w:rPr>
        <w:rFonts w:ascii="Wingdings" w:hAnsi="Wingdings" w:hint="default"/>
      </w:rPr>
    </w:lvl>
    <w:lvl w:ilvl="4" w:tplc="9AFC3350" w:tentative="1">
      <w:start w:val="1"/>
      <w:numFmt w:val="bullet"/>
      <w:lvlText w:val=""/>
      <w:lvlJc w:val="left"/>
      <w:pPr>
        <w:tabs>
          <w:tab w:val="num" w:pos="3600"/>
        </w:tabs>
        <w:ind w:left="3600" w:hanging="360"/>
      </w:pPr>
      <w:rPr>
        <w:rFonts w:ascii="Wingdings" w:hAnsi="Wingdings" w:hint="default"/>
      </w:rPr>
    </w:lvl>
    <w:lvl w:ilvl="5" w:tplc="00CE25B8" w:tentative="1">
      <w:start w:val="1"/>
      <w:numFmt w:val="bullet"/>
      <w:lvlText w:val=""/>
      <w:lvlJc w:val="left"/>
      <w:pPr>
        <w:tabs>
          <w:tab w:val="num" w:pos="4320"/>
        </w:tabs>
        <w:ind w:left="4320" w:hanging="360"/>
      </w:pPr>
      <w:rPr>
        <w:rFonts w:ascii="Wingdings" w:hAnsi="Wingdings" w:hint="default"/>
      </w:rPr>
    </w:lvl>
    <w:lvl w:ilvl="6" w:tplc="46464008" w:tentative="1">
      <w:start w:val="1"/>
      <w:numFmt w:val="bullet"/>
      <w:lvlText w:val=""/>
      <w:lvlJc w:val="left"/>
      <w:pPr>
        <w:tabs>
          <w:tab w:val="num" w:pos="5040"/>
        </w:tabs>
        <w:ind w:left="5040" w:hanging="360"/>
      </w:pPr>
      <w:rPr>
        <w:rFonts w:ascii="Wingdings" w:hAnsi="Wingdings" w:hint="default"/>
      </w:rPr>
    </w:lvl>
    <w:lvl w:ilvl="7" w:tplc="CE6209C6" w:tentative="1">
      <w:start w:val="1"/>
      <w:numFmt w:val="bullet"/>
      <w:lvlText w:val=""/>
      <w:lvlJc w:val="left"/>
      <w:pPr>
        <w:tabs>
          <w:tab w:val="num" w:pos="5760"/>
        </w:tabs>
        <w:ind w:left="5760" w:hanging="360"/>
      </w:pPr>
      <w:rPr>
        <w:rFonts w:ascii="Wingdings" w:hAnsi="Wingdings" w:hint="default"/>
      </w:rPr>
    </w:lvl>
    <w:lvl w:ilvl="8" w:tplc="492C6DD4" w:tentative="1">
      <w:start w:val="1"/>
      <w:numFmt w:val="bullet"/>
      <w:lvlText w:val=""/>
      <w:lvlJc w:val="left"/>
      <w:pPr>
        <w:tabs>
          <w:tab w:val="num" w:pos="6480"/>
        </w:tabs>
        <w:ind w:left="6480" w:hanging="360"/>
      </w:pPr>
      <w:rPr>
        <w:rFonts w:ascii="Wingdings" w:hAnsi="Wingdings" w:hint="default"/>
      </w:rPr>
    </w:lvl>
  </w:abstractNum>
  <w:abstractNum w:abstractNumId="11">
    <w:nsid w:val="4F6808B1"/>
    <w:multiLevelType w:val="hybridMultilevel"/>
    <w:tmpl w:val="195C68A0"/>
    <w:lvl w:ilvl="0" w:tplc="18ACD4AE">
      <w:start w:val="1"/>
      <w:numFmt w:val="bullet"/>
      <w:lvlText w:val=""/>
      <w:lvlJc w:val="left"/>
      <w:pPr>
        <w:tabs>
          <w:tab w:val="num" w:pos="720"/>
        </w:tabs>
        <w:ind w:left="720" w:hanging="360"/>
      </w:pPr>
      <w:rPr>
        <w:rFonts w:ascii="Wingdings" w:hAnsi="Wingdings" w:hint="default"/>
      </w:rPr>
    </w:lvl>
    <w:lvl w:ilvl="1" w:tplc="8D28DA04" w:tentative="1">
      <w:start w:val="1"/>
      <w:numFmt w:val="bullet"/>
      <w:lvlText w:val=""/>
      <w:lvlJc w:val="left"/>
      <w:pPr>
        <w:tabs>
          <w:tab w:val="num" w:pos="1440"/>
        </w:tabs>
        <w:ind w:left="1440" w:hanging="360"/>
      </w:pPr>
      <w:rPr>
        <w:rFonts w:ascii="Wingdings" w:hAnsi="Wingdings" w:hint="default"/>
      </w:rPr>
    </w:lvl>
    <w:lvl w:ilvl="2" w:tplc="5540CAE4" w:tentative="1">
      <w:start w:val="1"/>
      <w:numFmt w:val="bullet"/>
      <w:lvlText w:val=""/>
      <w:lvlJc w:val="left"/>
      <w:pPr>
        <w:tabs>
          <w:tab w:val="num" w:pos="2160"/>
        </w:tabs>
        <w:ind w:left="2160" w:hanging="360"/>
      </w:pPr>
      <w:rPr>
        <w:rFonts w:ascii="Wingdings" w:hAnsi="Wingdings" w:hint="default"/>
      </w:rPr>
    </w:lvl>
    <w:lvl w:ilvl="3" w:tplc="06B212E0" w:tentative="1">
      <w:start w:val="1"/>
      <w:numFmt w:val="bullet"/>
      <w:lvlText w:val=""/>
      <w:lvlJc w:val="left"/>
      <w:pPr>
        <w:tabs>
          <w:tab w:val="num" w:pos="2880"/>
        </w:tabs>
        <w:ind w:left="2880" w:hanging="360"/>
      </w:pPr>
      <w:rPr>
        <w:rFonts w:ascii="Wingdings" w:hAnsi="Wingdings" w:hint="default"/>
      </w:rPr>
    </w:lvl>
    <w:lvl w:ilvl="4" w:tplc="970E65F0" w:tentative="1">
      <w:start w:val="1"/>
      <w:numFmt w:val="bullet"/>
      <w:lvlText w:val=""/>
      <w:lvlJc w:val="left"/>
      <w:pPr>
        <w:tabs>
          <w:tab w:val="num" w:pos="3600"/>
        </w:tabs>
        <w:ind w:left="3600" w:hanging="360"/>
      </w:pPr>
      <w:rPr>
        <w:rFonts w:ascii="Wingdings" w:hAnsi="Wingdings" w:hint="default"/>
      </w:rPr>
    </w:lvl>
    <w:lvl w:ilvl="5" w:tplc="259675BA" w:tentative="1">
      <w:start w:val="1"/>
      <w:numFmt w:val="bullet"/>
      <w:lvlText w:val=""/>
      <w:lvlJc w:val="left"/>
      <w:pPr>
        <w:tabs>
          <w:tab w:val="num" w:pos="4320"/>
        </w:tabs>
        <w:ind w:left="4320" w:hanging="360"/>
      </w:pPr>
      <w:rPr>
        <w:rFonts w:ascii="Wingdings" w:hAnsi="Wingdings" w:hint="default"/>
      </w:rPr>
    </w:lvl>
    <w:lvl w:ilvl="6" w:tplc="02FE0E62" w:tentative="1">
      <w:start w:val="1"/>
      <w:numFmt w:val="bullet"/>
      <w:lvlText w:val=""/>
      <w:lvlJc w:val="left"/>
      <w:pPr>
        <w:tabs>
          <w:tab w:val="num" w:pos="5040"/>
        </w:tabs>
        <w:ind w:left="5040" w:hanging="360"/>
      </w:pPr>
      <w:rPr>
        <w:rFonts w:ascii="Wingdings" w:hAnsi="Wingdings" w:hint="default"/>
      </w:rPr>
    </w:lvl>
    <w:lvl w:ilvl="7" w:tplc="0EB469FE" w:tentative="1">
      <w:start w:val="1"/>
      <w:numFmt w:val="bullet"/>
      <w:lvlText w:val=""/>
      <w:lvlJc w:val="left"/>
      <w:pPr>
        <w:tabs>
          <w:tab w:val="num" w:pos="5760"/>
        </w:tabs>
        <w:ind w:left="5760" w:hanging="360"/>
      </w:pPr>
      <w:rPr>
        <w:rFonts w:ascii="Wingdings" w:hAnsi="Wingdings" w:hint="default"/>
      </w:rPr>
    </w:lvl>
    <w:lvl w:ilvl="8" w:tplc="ABE4E952" w:tentative="1">
      <w:start w:val="1"/>
      <w:numFmt w:val="bullet"/>
      <w:lvlText w:val=""/>
      <w:lvlJc w:val="left"/>
      <w:pPr>
        <w:tabs>
          <w:tab w:val="num" w:pos="6480"/>
        </w:tabs>
        <w:ind w:left="6480" w:hanging="360"/>
      </w:pPr>
      <w:rPr>
        <w:rFonts w:ascii="Wingdings" w:hAnsi="Wingdings" w:hint="default"/>
      </w:rPr>
    </w:lvl>
  </w:abstractNum>
  <w:abstractNum w:abstractNumId="12">
    <w:nsid w:val="50DD0185"/>
    <w:multiLevelType w:val="hybridMultilevel"/>
    <w:tmpl w:val="485A2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5A13D5"/>
    <w:multiLevelType w:val="hybridMultilevel"/>
    <w:tmpl w:val="050E2FA8"/>
    <w:lvl w:ilvl="0" w:tplc="C5D88D0E">
      <w:start w:val="1"/>
      <w:numFmt w:val="bullet"/>
      <w:lvlText w:val=""/>
      <w:lvlJc w:val="left"/>
      <w:pPr>
        <w:tabs>
          <w:tab w:val="num" w:pos="720"/>
        </w:tabs>
        <w:ind w:left="720" w:hanging="360"/>
      </w:pPr>
      <w:rPr>
        <w:rFonts w:ascii="Wingdings" w:hAnsi="Wingdings" w:hint="default"/>
      </w:rPr>
    </w:lvl>
    <w:lvl w:ilvl="1" w:tplc="BB8C8392" w:tentative="1">
      <w:start w:val="1"/>
      <w:numFmt w:val="bullet"/>
      <w:lvlText w:val=""/>
      <w:lvlJc w:val="left"/>
      <w:pPr>
        <w:tabs>
          <w:tab w:val="num" w:pos="1440"/>
        </w:tabs>
        <w:ind w:left="1440" w:hanging="360"/>
      </w:pPr>
      <w:rPr>
        <w:rFonts w:ascii="Wingdings" w:hAnsi="Wingdings" w:hint="default"/>
      </w:rPr>
    </w:lvl>
    <w:lvl w:ilvl="2" w:tplc="0894600C" w:tentative="1">
      <w:start w:val="1"/>
      <w:numFmt w:val="bullet"/>
      <w:lvlText w:val=""/>
      <w:lvlJc w:val="left"/>
      <w:pPr>
        <w:tabs>
          <w:tab w:val="num" w:pos="2160"/>
        </w:tabs>
        <w:ind w:left="2160" w:hanging="360"/>
      </w:pPr>
      <w:rPr>
        <w:rFonts w:ascii="Wingdings" w:hAnsi="Wingdings" w:hint="default"/>
      </w:rPr>
    </w:lvl>
    <w:lvl w:ilvl="3" w:tplc="45321394" w:tentative="1">
      <w:start w:val="1"/>
      <w:numFmt w:val="bullet"/>
      <w:lvlText w:val=""/>
      <w:lvlJc w:val="left"/>
      <w:pPr>
        <w:tabs>
          <w:tab w:val="num" w:pos="2880"/>
        </w:tabs>
        <w:ind w:left="2880" w:hanging="360"/>
      </w:pPr>
      <w:rPr>
        <w:rFonts w:ascii="Wingdings" w:hAnsi="Wingdings" w:hint="default"/>
      </w:rPr>
    </w:lvl>
    <w:lvl w:ilvl="4" w:tplc="82486960" w:tentative="1">
      <w:start w:val="1"/>
      <w:numFmt w:val="bullet"/>
      <w:lvlText w:val=""/>
      <w:lvlJc w:val="left"/>
      <w:pPr>
        <w:tabs>
          <w:tab w:val="num" w:pos="3600"/>
        </w:tabs>
        <w:ind w:left="3600" w:hanging="360"/>
      </w:pPr>
      <w:rPr>
        <w:rFonts w:ascii="Wingdings" w:hAnsi="Wingdings" w:hint="default"/>
      </w:rPr>
    </w:lvl>
    <w:lvl w:ilvl="5" w:tplc="FCBC42A8" w:tentative="1">
      <w:start w:val="1"/>
      <w:numFmt w:val="bullet"/>
      <w:lvlText w:val=""/>
      <w:lvlJc w:val="left"/>
      <w:pPr>
        <w:tabs>
          <w:tab w:val="num" w:pos="4320"/>
        </w:tabs>
        <w:ind w:left="4320" w:hanging="360"/>
      </w:pPr>
      <w:rPr>
        <w:rFonts w:ascii="Wingdings" w:hAnsi="Wingdings" w:hint="default"/>
      </w:rPr>
    </w:lvl>
    <w:lvl w:ilvl="6" w:tplc="73EA76EE" w:tentative="1">
      <w:start w:val="1"/>
      <w:numFmt w:val="bullet"/>
      <w:lvlText w:val=""/>
      <w:lvlJc w:val="left"/>
      <w:pPr>
        <w:tabs>
          <w:tab w:val="num" w:pos="5040"/>
        </w:tabs>
        <w:ind w:left="5040" w:hanging="360"/>
      </w:pPr>
      <w:rPr>
        <w:rFonts w:ascii="Wingdings" w:hAnsi="Wingdings" w:hint="default"/>
      </w:rPr>
    </w:lvl>
    <w:lvl w:ilvl="7" w:tplc="1EA61AE0" w:tentative="1">
      <w:start w:val="1"/>
      <w:numFmt w:val="bullet"/>
      <w:lvlText w:val=""/>
      <w:lvlJc w:val="left"/>
      <w:pPr>
        <w:tabs>
          <w:tab w:val="num" w:pos="5760"/>
        </w:tabs>
        <w:ind w:left="5760" w:hanging="360"/>
      </w:pPr>
      <w:rPr>
        <w:rFonts w:ascii="Wingdings" w:hAnsi="Wingdings" w:hint="default"/>
      </w:rPr>
    </w:lvl>
    <w:lvl w:ilvl="8" w:tplc="6C30C73C" w:tentative="1">
      <w:start w:val="1"/>
      <w:numFmt w:val="bullet"/>
      <w:lvlText w:val=""/>
      <w:lvlJc w:val="left"/>
      <w:pPr>
        <w:tabs>
          <w:tab w:val="num" w:pos="6480"/>
        </w:tabs>
        <w:ind w:left="6480" w:hanging="360"/>
      </w:pPr>
      <w:rPr>
        <w:rFonts w:ascii="Wingdings" w:hAnsi="Wingdings" w:hint="default"/>
      </w:rPr>
    </w:lvl>
  </w:abstractNum>
  <w:abstractNum w:abstractNumId="14">
    <w:nsid w:val="5678733D"/>
    <w:multiLevelType w:val="hybridMultilevel"/>
    <w:tmpl w:val="7B4EBBA6"/>
    <w:lvl w:ilvl="0" w:tplc="619E55D8">
      <w:start w:val="1"/>
      <w:numFmt w:val="bullet"/>
      <w:lvlText w:val=""/>
      <w:lvlJc w:val="left"/>
      <w:pPr>
        <w:tabs>
          <w:tab w:val="num" w:pos="720"/>
        </w:tabs>
        <w:ind w:left="720" w:hanging="360"/>
      </w:pPr>
      <w:rPr>
        <w:rFonts w:ascii="Wingdings" w:hAnsi="Wingdings" w:hint="default"/>
      </w:rPr>
    </w:lvl>
    <w:lvl w:ilvl="1" w:tplc="CB1C8E44" w:tentative="1">
      <w:start w:val="1"/>
      <w:numFmt w:val="bullet"/>
      <w:lvlText w:val=""/>
      <w:lvlJc w:val="left"/>
      <w:pPr>
        <w:tabs>
          <w:tab w:val="num" w:pos="1440"/>
        </w:tabs>
        <w:ind w:left="1440" w:hanging="360"/>
      </w:pPr>
      <w:rPr>
        <w:rFonts w:ascii="Wingdings" w:hAnsi="Wingdings" w:hint="default"/>
      </w:rPr>
    </w:lvl>
    <w:lvl w:ilvl="2" w:tplc="3634EDA6" w:tentative="1">
      <w:start w:val="1"/>
      <w:numFmt w:val="bullet"/>
      <w:lvlText w:val=""/>
      <w:lvlJc w:val="left"/>
      <w:pPr>
        <w:tabs>
          <w:tab w:val="num" w:pos="2160"/>
        </w:tabs>
        <w:ind w:left="2160" w:hanging="360"/>
      </w:pPr>
      <w:rPr>
        <w:rFonts w:ascii="Wingdings" w:hAnsi="Wingdings" w:hint="default"/>
      </w:rPr>
    </w:lvl>
    <w:lvl w:ilvl="3" w:tplc="8252EDCE" w:tentative="1">
      <w:start w:val="1"/>
      <w:numFmt w:val="bullet"/>
      <w:lvlText w:val=""/>
      <w:lvlJc w:val="left"/>
      <w:pPr>
        <w:tabs>
          <w:tab w:val="num" w:pos="2880"/>
        </w:tabs>
        <w:ind w:left="2880" w:hanging="360"/>
      </w:pPr>
      <w:rPr>
        <w:rFonts w:ascii="Wingdings" w:hAnsi="Wingdings" w:hint="default"/>
      </w:rPr>
    </w:lvl>
    <w:lvl w:ilvl="4" w:tplc="9418E55A" w:tentative="1">
      <w:start w:val="1"/>
      <w:numFmt w:val="bullet"/>
      <w:lvlText w:val=""/>
      <w:lvlJc w:val="left"/>
      <w:pPr>
        <w:tabs>
          <w:tab w:val="num" w:pos="3600"/>
        </w:tabs>
        <w:ind w:left="3600" w:hanging="360"/>
      </w:pPr>
      <w:rPr>
        <w:rFonts w:ascii="Wingdings" w:hAnsi="Wingdings" w:hint="default"/>
      </w:rPr>
    </w:lvl>
    <w:lvl w:ilvl="5" w:tplc="45006E5A" w:tentative="1">
      <w:start w:val="1"/>
      <w:numFmt w:val="bullet"/>
      <w:lvlText w:val=""/>
      <w:lvlJc w:val="left"/>
      <w:pPr>
        <w:tabs>
          <w:tab w:val="num" w:pos="4320"/>
        </w:tabs>
        <w:ind w:left="4320" w:hanging="360"/>
      </w:pPr>
      <w:rPr>
        <w:rFonts w:ascii="Wingdings" w:hAnsi="Wingdings" w:hint="default"/>
      </w:rPr>
    </w:lvl>
    <w:lvl w:ilvl="6" w:tplc="F72CF842" w:tentative="1">
      <w:start w:val="1"/>
      <w:numFmt w:val="bullet"/>
      <w:lvlText w:val=""/>
      <w:lvlJc w:val="left"/>
      <w:pPr>
        <w:tabs>
          <w:tab w:val="num" w:pos="5040"/>
        </w:tabs>
        <w:ind w:left="5040" w:hanging="360"/>
      </w:pPr>
      <w:rPr>
        <w:rFonts w:ascii="Wingdings" w:hAnsi="Wingdings" w:hint="default"/>
      </w:rPr>
    </w:lvl>
    <w:lvl w:ilvl="7" w:tplc="A922EEA4" w:tentative="1">
      <w:start w:val="1"/>
      <w:numFmt w:val="bullet"/>
      <w:lvlText w:val=""/>
      <w:lvlJc w:val="left"/>
      <w:pPr>
        <w:tabs>
          <w:tab w:val="num" w:pos="5760"/>
        </w:tabs>
        <w:ind w:left="5760" w:hanging="360"/>
      </w:pPr>
      <w:rPr>
        <w:rFonts w:ascii="Wingdings" w:hAnsi="Wingdings" w:hint="default"/>
      </w:rPr>
    </w:lvl>
    <w:lvl w:ilvl="8" w:tplc="9338687A" w:tentative="1">
      <w:start w:val="1"/>
      <w:numFmt w:val="bullet"/>
      <w:lvlText w:val=""/>
      <w:lvlJc w:val="left"/>
      <w:pPr>
        <w:tabs>
          <w:tab w:val="num" w:pos="6480"/>
        </w:tabs>
        <w:ind w:left="6480" w:hanging="360"/>
      </w:pPr>
      <w:rPr>
        <w:rFonts w:ascii="Wingdings" w:hAnsi="Wingdings" w:hint="default"/>
      </w:rPr>
    </w:lvl>
  </w:abstractNum>
  <w:abstractNum w:abstractNumId="15">
    <w:nsid w:val="573A1AA5"/>
    <w:multiLevelType w:val="hybridMultilevel"/>
    <w:tmpl w:val="E9AADEBA"/>
    <w:lvl w:ilvl="0" w:tplc="18388D40">
      <w:start w:val="1"/>
      <w:numFmt w:val="bullet"/>
      <w:lvlText w:val=""/>
      <w:lvlJc w:val="left"/>
      <w:pPr>
        <w:tabs>
          <w:tab w:val="num" w:pos="720"/>
        </w:tabs>
        <w:ind w:left="720" w:hanging="360"/>
      </w:pPr>
      <w:rPr>
        <w:rFonts w:ascii="Wingdings" w:hAnsi="Wingdings" w:hint="default"/>
      </w:rPr>
    </w:lvl>
    <w:lvl w:ilvl="1" w:tplc="5E8ECECA" w:tentative="1">
      <w:start w:val="1"/>
      <w:numFmt w:val="bullet"/>
      <w:lvlText w:val=""/>
      <w:lvlJc w:val="left"/>
      <w:pPr>
        <w:tabs>
          <w:tab w:val="num" w:pos="1440"/>
        </w:tabs>
        <w:ind w:left="1440" w:hanging="360"/>
      </w:pPr>
      <w:rPr>
        <w:rFonts w:ascii="Wingdings" w:hAnsi="Wingdings" w:hint="default"/>
      </w:rPr>
    </w:lvl>
    <w:lvl w:ilvl="2" w:tplc="B3C2B610" w:tentative="1">
      <w:start w:val="1"/>
      <w:numFmt w:val="bullet"/>
      <w:lvlText w:val=""/>
      <w:lvlJc w:val="left"/>
      <w:pPr>
        <w:tabs>
          <w:tab w:val="num" w:pos="2160"/>
        </w:tabs>
        <w:ind w:left="2160" w:hanging="360"/>
      </w:pPr>
      <w:rPr>
        <w:rFonts w:ascii="Wingdings" w:hAnsi="Wingdings" w:hint="default"/>
      </w:rPr>
    </w:lvl>
    <w:lvl w:ilvl="3" w:tplc="FDFA0716" w:tentative="1">
      <w:start w:val="1"/>
      <w:numFmt w:val="bullet"/>
      <w:lvlText w:val=""/>
      <w:lvlJc w:val="left"/>
      <w:pPr>
        <w:tabs>
          <w:tab w:val="num" w:pos="2880"/>
        </w:tabs>
        <w:ind w:left="2880" w:hanging="360"/>
      </w:pPr>
      <w:rPr>
        <w:rFonts w:ascii="Wingdings" w:hAnsi="Wingdings" w:hint="default"/>
      </w:rPr>
    </w:lvl>
    <w:lvl w:ilvl="4" w:tplc="4C12CA02" w:tentative="1">
      <w:start w:val="1"/>
      <w:numFmt w:val="bullet"/>
      <w:lvlText w:val=""/>
      <w:lvlJc w:val="left"/>
      <w:pPr>
        <w:tabs>
          <w:tab w:val="num" w:pos="3600"/>
        </w:tabs>
        <w:ind w:left="3600" w:hanging="360"/>
      </w:pPr>
      <w:rPr>
        <w:rFonts w:ascii="Wingdings" w:hAnsi="Wingdings" w:hint="default"/>
      </w:rPr>
    </w:lvl>
    <w:lvl w:ilvl="5" w:tplc="35B24E70" w:tentative="1">
      <w:start w:val="1"/>
      <w:numFmt w:val="bullet"/>
      <w:lvlText w:val=""/>
      <w:lvlJc w:val="left"/>
      <w:pPr>
        <w:tabs>
          <w:tab w:val="num" w:pos="4320"/>
        </w:tabs>
        <w:ind w:left="4320" w:hanging="360"/>
      </w:pPr>
      <w:rPr>
        <w:rFonts w:ascii="Wingdings" w:hAnsi="Wingdings" w:hint="default"/>
      </w:rPr>
    </w:lvl>
    <w:lvl w:ilvl="6" w:tplc="97F06F26" w:tentative="1">
      <w:start w:val="1"/>
      <w:numFmt w:val="bullet"/>
      <w:lvlText w:val=""/>
      <w:lvlJc w:val="left"/>
      <w:pPr>
        <w:tabs>
          <w:tab w:val="num" w:pos="5040"/>
        </w:tabs>
        <w:ind w:left="5040" w:hanging="360"/>
      </w:pPr>
      <w:rPr>
        <w:rFonts w:ascii="Wingdings" w:hAnsi="Wingdings" w:hint="default"/>
      </w:rPr>
    </w:lvl>
    <w:lvl w:ilvl="7" w:tplc="90C4137E" w:tentative="1">
      <w:start w:val="1"/>
      <w:numFmt w:val="bullet"/>
      <w:lvlText w:val=""/>
      <w:lvlJc w:val="left"/>
      <w:pPr>
        <w:tabs>
          <w:tab w:val="num" w:pos="5760"/>
        </w:tabs>
        <w:ind w:left="5760" w:hanging="360"/>
      </w:pPr>
      <w:rPr>
        <w:rFonts w:ascii="Wingdings" w:hAnsi="Wingdings" w:hint="default"/>
      </w:rPr>
    </w:lvl>
    <w:lvl w:ilvl="8" w:tplc="1C6E29E8" w:tentative="1">
      <w:start w:val="1"/>
      <w:numFmt w:val="bullet"/>
      <w:lvlText w:val=""/>
      <w:lvlJc w:val="left"/>
      <w:pPr>
        <w:tabs>
          <w:tab w:val="num" w:pos="6480"/>
        </w:tabs>
        <w:ind w:left="6480" w:hanging="360"/>
      </w:pPr>
      <w:rPr>
        <w:rFonts w:ascii="Wingdings" w:hAnsi="Wingdings" w:hint="default"/>
      </w:rPr>
    </w:lvl>
  </w:abstractNum>
  <w:abstractNum w:abstractNumId="16">
    <w:nsid w:val="587E1DDB"/>
    <w:multiLevelType w:val="hybridMultilevel"/>
    <w:tmpl w:val="281C17A6"/>
    <w:lvl w:ilvl="0" w:tplc="9D184A04">
      <w:start w:val="1"/>
      <w:numFmt w:val="bullet"/>
      <w:lvlText w:val="-"/>
      <w:lvlJc w:val="left"/>
      <w:pPr>
        <w:tabs>
          <w:tab w:val="num" w:pos="720"/>
        </w:tabs>
        <w:ind w:left="720" w:hanging="360"/>
      </w:pPr>
      <w:rPr>
        <w:rFonts w:ascii="Times New Roman" w:hAnsi="Times New Roman" w:hint="default"/>
      </w:rPr>
    </w:lvl>
    <w:lvl w:ilvl="1" w:tplc="139C89EE" w:tentative="1">
      <w:start w:val="1"/>
      <w:numFmt w:val="bullet"/>
      <w:lvlText w:val="-"/>
      <w:lvlJc w:val="left"/>
      <w:pPr>
        <w:tabs>
          <w:tab w:val="num" w:pos="1440"/>
        </w:tabs>
        <w:ind w:left="1440" w:hanging="360"/>
      </w:pPr>
      <w:rPr>
        <w:rFonts w:ascii="Times New Roman" w:hAnsi="Times New Roman" w:hint="default"/>
      </w:rPr>
    </w:lvl>
    <w:lvl w:ilvl="2" w:tplc="FBA4644A" w:tentative="1">
      <w:start w:val="1"/>
      <w:numFmt w:val="bullet"/>
      <w:lvlText w:val="-"/>
      <w:lvlJc w:val="left"/>
      <w:pPr>
        <w:tabs>
          <w:tab w:val="num" w:pos="2160"/>
        </w:tabs>
        <w:ind w:left="2160" w:hanging="360"/>
      </w:pPr>
      <w:rPr>
        <w:rFonts w:ascii="Times New Roman" w:hAnsi="Times New Roman" w:hint="default"/>
      </w:rPr>
    </w:lvl>
    <w:lvl w:ilvl="3" w:tplc="D4D0E912" w:tentative="1">
      <w:start w:val="1"/>
      <w:numFmt w:val="bullet"/>
      <w:lvlText w:val="-"/>
      <w:lvlJc w:val="left"/>
      <w:pPr>
        <w:tabs>
          <w:tab w:val="num" w:pos="2880"/>
        </w:tabs>
        <w:ind w:left="2880" w:hanging="360"/>
      </w:pPr>
      <w:rPr>
        <w:rFonts w:ascii="Times New Roman" w:hAnsi="Times New Roman" w:hint="default"/>
      </w:rPr>
    </w:lvl>
    <w:lvl w:ilvl="4" w:tplc="F954BA5E" w:tentative="1">
      <w:start w:val="1"/>
      <w:numFmt w:val="bullet"/>
      <w:lvlText w:val="-"/>
      <w:lvlJc w:val="left"/>
      <w:pPr>
        <w:tabs>
          <w:tab w:val="num" w:pos="3600"/>
        </w:tabs>
        <w:ind w:left="3600" w:hanging="360"/>
      </w:pPr>
      <w:rPr>
        <w:rFonts w:ascii="Times New Roman" w:hAnsi="Times New Roman" w:hint="default"/>
      </w:rPr>
    </w:lvl>
    <w:lvl w:ilvl="5" w:tplc="536A9F06" w:tentative="1">
      <w:start w:val="1"/>
      <w:numFmt w:val="bullet"/>
      <w:lvlText w:val="-"/>
      <w:lvlJc w:val="left"/>
      <w:pPr>
        <w:tabs>
          <w:tab w:val="num" w:pos="4320"/>
        </w:tabs>
        <w:ind w:left="4320" w:hanging="360"/>
      </w:pPr>
      <w:rPr>
        <w:rFonts w:ascii="Times New Roman" w:hAnsi="Times New Roman" w:hint="default"/>
      </w:rPr>
    </w:lvl>
    <w:lvl w:ilvl="6" w:tplc="4FA4C024" w:tentative="1">
      <w:start w:val="1"/>
      <w:numFmt w:val="bullet"/>
      <w:lvlText w:val="-"/>
      <w:lvlJc w:val="left"/>
      <w:pPr>
        <w:tabs>
          <w:tab w:val="num" w:pos="5040"/>
        </w:tabs>
        <w:ind w:left="5040" w:hanging="360"/>
      </w:pPr>
      <w:rPr>
        <w:rFonts w:ascii="Times New Roman" w:hAnsi="Times New Roman" w:hint="default"/>
      </w:rPr>
    </w:lvl>
    <w:lvl w:ilvl="7" w:tplc="C1405B48" w:tentative="1">
      <w:start w:val="1"/>
      <w:numFmt w:val="bullet"/>
      <w:lvlText w:val="-"/>
      <w:lvlJc w:val="left"/>
      <w:pPr>
        <w:tabs>
          <w:tab w:val="num" w:pos="5760"/>
        </w:tabs>
        <w:ind w:left="5760" w:hanging="360"/>
      </w:pPr>
      <w:rPr>
        <w:rFonts w:ascii="Times New Roman" w:hAnsi="Times New Roman" w:hint="default"/>
      </w:rPr>
    </w:lvl>
    <w:lvl w:ilvl="8" w:tplc="6AD289D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BA47E13"/>
    <w:multiLevelType w:val="hybridMultilevel"/>
    <w:tmpl w:val="F98AB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9E6AF6"/>
    <w:multiLevelType w:val="hybridMultilevel"/>
    <w:tmpl w:val="6CA2FE3E"/>
    <w:lvl w:ilvl="0" w:tplc="3AFEB006">
      <w:start w:val="1"/>
      <w:numFmt w:val="bullet"/>
      <w:lvlText w:val="-"/>
      <w:lvlJc w:val="left"/>
      <w:pPr>
        <w:tabs>
          <w:tab w:val="num" w:pos="720"/>
        </w:tabs>
        <w:ind w:left="720" w:hanging="360"/>
      </w:pPr>
      <w:rPr>
        <w:rFonts w:ascii="Times New Roman" w:hAnsi="Times New Roman" w:hint="default"/>
      </w:rPr>
    </w:lvl>
    <w:lvl w:ilvl="1" w:tplc="8472B024" w:tentative="1">
      <w:start w:val="1"/>
      <w:numFmt w:val="bullet"/>
      <w:lvlText w:val="-"/>
      <w:lvlJc w:val="left"/>
      <w:pPr>
        <w:tabs>
          <w:tab w:val="num" w:pos="1440"/>
        </w:tabs>
        <w:ind w:left="1440" w:hanging="360"/>
      </w:pPr>
      <w:rPr>
        <w:rFonts w:ascii="Times New Roman" w:hAnsi="Times New Roman" w:hint="default"/>
      </w:rPr>
    </w:lvl>
    <w:lvl w:ilvl="2" w:tplc="0B508154" w:tentative="1">
      <w:start w:val="1"/>
      <w:numFmt w:val="bullet"/>
      <w:lvlText w:val="-"/>
      <w:lvlJc w:val="left"/>
      <w:pPr>
        <w:tabs>
          <w:tab w:val="num" w:pos="2160"/>
        </w:tabs>
        <w:ind w:left="2160" w:hanging="360"/>
      </w:pPr>
      <w:rPr>
        <w:rFonts w:ascii="Times New Roman" w:hAnsi="Times New Roman" w:hint="default"/>
      </w:rPr>
    </w:lvl>
    <w:lvl w:ilvl="3" w:tplc="DC146B8E" w:tentative="1">
      <w:start w:val="1"/>
      <w:numFmt w:val="bullet"/>
      <w:lvlText w:val="-"/>
      <w:lvlJc w:val="left"/>
      <w:pPr>
        <w:tabs>
          <w:tab w:val="num" w:pos="2880"/>
        </w:tabs>
        <w:ind w:left="2880" w:hanging="360"/>
      </w:pPr>
      <w:rPr>
        <w:rFonts w:ascii="Times New Roman" w:hAnsi="Times New Roman" w:hint="default"/>
      </w:rPr>
    </w:lvl>
    <w:lvl w:ilvl="4" w:tplc="C56AF2EC" w:tentative="1">
      <w:start w:val="1"/>
      <w:numFmt w:val="bullet"/>
      <w:lvlText w:val="-"/>
      <w:lvlJc w:val="left"/>
      <w:pPr>
        <w:tabs>
          <w:tab w:val="num" w:pos="3600"/>
        </w:tabs>
        <w:ind w:left="3600" w:hanging="360"/>
      </w:pPr>
      <w:rPr>
        <w:rFonts w:ascii="Times New Roman" w:hAnsi="Times New Roman" w:hint="default"/>
      </w:rPr>
    </w:lvl>
    <w:lvl w:ilvl="5" w:tplc="DD720F08" w:tentative="1">
      <w:start w:val="1"/>
      <w:numFmt w:val="bullet"/>
      <w:lvlText w:val="-"/>
      <w:lvlJc w:val="left"/>
      <w:pPr>
        <w:tabs>
          <w:tab w:val="num" w:pos="4320"/>
        </w:tabs>
        <w:ind w:left="4320" w:hanging="360"/>
      </w:pPr>
      <w:rPr>
        <w:rFonts w:ascii="Times New Roman" w:hAnsi="Times New Roman" w:hint="default"/>
      </w:rPr>
    </w:lvl>
    <w:lvl w:ilvl="6" w:tplc="E5B2A0A8" w:tentative="1">
      <w:start w:val="1"/>
      <w:numFmt w:val="bullet"/>
      <w:lvlText w:val="-"/>
      <w:lvlJc w:val="left"/>
      <w:pPr>
        <w:tabs>
          <w:tab w:val="num" w:pos="5040"/>
        </w:tabs>
        <w:ind w:left="5040" w:hanging="360"/>
      </w:pPr>
      <w:rPr>
        <w:rFonts w:ascii="Times New Roman" w:hAnsi="Times New Roman" w:hint="default"/>
      </w:rPr>
    </w:lvl>
    <w:lvl w:ilvl="7" w:tplc="DFE4DB00" w:tentative="1">
      <w:start w:val="1"/>
      <w:numFmt w:val="bullet"/>
      <w:lvlText w:val="-"/>
      <w:lvlJc w:val="left"/>
      <w:pPr>
        <w:tabs>
          <w:tab w:val="num" w:pos="5760"/>
        </w:tabs>
        <w:ind w:left="5760" w:hanging="360"/>
      </w:pPr>
      <w:rPr>
        <w:rFonts w:ascii="Times New Roman" w:hAnsi="Times New Roman" w:hint="default"/>
      </w:rPr>
    </w:lvl>
    <w:lvl w:ilvl="8" w:tplc="46E415D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30E552E"/>
    <w:multiLevelType w:val="hybridMultilevel"/>
    <w:tmpl w:val="72A46758"/>
    <w:lvl w:ilvl="0" w:tplc="E64C7F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4917F2"/>
    <w:multiLevelType w:val="hybridMultilevel"/>
    <w:tmpl w:val="92C28CBA"/>
    <w:lvl w:ilvl="0" w:tplc="407ADBB8">
      <w:start w:val="1"/>
      <w:numFmt w:val="bullet"/>
      <w:lvlText w:val=""/>
      <w:lvlJc w:val="left"/>
      <w:pPr>
        <w:tabs>
          <w:tab w:val="num" w:pos="720"/>
        </w:tabs>
        <w:ind w:left="720" w:hanging="360"/>
      </w:pPr>
      <w:rPr>
        <w:rFonts w:ascii="Wingdings" w:hAnsi="Wingdings" w:hint="default"/>
      </w:rPr>
    </w:lvl>
    <w:lvl w:ilvl="1" w:tplc="AB7C408A" w:tentative="1">
      <w:start w:val="1"/>
      <w:numFmt w:val="bullet"/>
      <w:lvlText w:val=""/>
      <w:lvlJc w:val="left"/>
      <w:pPr>
        <w:tabs>
          <w:tab w:val="num" w:pos="1440"/>
        </w:tabs>
        <w:ind w:left="1440" w:hanging="360"/>
      </w:pPr>
      <w:rPr>
        <w:rFonts w:ascii="Wingdings" w:hAnsi="Wingdings" w:hint="default"/>
      </w:rPr>
    </w:lvl>
    <w:lvl w:ilvl="2" w:tplc="52669742" w:tentative="1">
      <w:start w:val="1"/>
      <w:numFmt w:val="bullet"/>
      <w:lvlText w:val=""/>
      <w:lvlJc w:val="left"/>
      <w:pPr>
        <w:tabs>
          <w:tab w:val="num" w:pos="2160"/>
        </w:tabs>
        <w:ind w:left="2160" w:hanging="360"/>
      </w:pPr>
      <w:rPr>
        <w:rFonts w:ascii="Wingdings" w:hAnsi="Wingdings" w:hint="default"/>
      </w:rPr>
    </w:lvl>
    <w:lvl w:ilvl="3" w:tplc="4782DAF0" w:tentative="1">
      <w:start w:val="1"/>
      <w:numFmt w:val="bullet"/>
      <w:lvlText w:val=""/>
      <w:lvlJc w:val="left"/>
      <w:pPr>
        <w:tabs>
          <w:tab w:val="num" w:pos="2880"/>
        </w:tabs>
        <w:ind w:left="2880" w:hanging="360"/>
      </w:pPr>
      <w:rPr>
        <w:rFonts w:ascii="Wingdings" w:hAnsi="Wingdings" w:hint="default"/>
      </w:rPr>
    </w:lvl>
    <w:lvl w:ilvl="4" w:tplc="C9600B26" w:tentative="1">
      <w:start w:val="1"/>
      <w:numFmt w:val="bullet"/>
      <w:lvlText w:val=""/>
      <w:lvlJc w:val="left"/>
      <w:pPr>
        <w:tabs>
          <w:tab w:val="num" w:pos="3600"/>
        </w:tabs>
        <w:ind w:left="3600" w:hanging="360"/>
      </w:pPr>
      <w:rPr>
        <w:rFonts w:ascii="Wingdings" w:hAnsi="Wingdings" w:hint="default"/>
      </w:rPr>
    </w:lvl>
    <w:lvl w:ilvl="5" w:tplc="0CAA1B94" w:tentative="1">
      <w:start w:val="1"/>
      <w:numFmt w:val="bullet"/>
      <w:lvlText w:val=""/>
      <w:lvlJc w:val="left"/>
      <w:pPr>
        <w:tabs>
          <w:tab w:val="num" w:pos="4320"/>
        </w:tabs>
        <w:ind w:left="4320" w:hanging="360"/>
      </w:pPr>
      <w:rPr>
        <w:rFonts w:ascii="Wingdings" w:hAnsi="Wingdings" w:hint="default"/>
      </w:rPr>
    </w:lvl>
    <w:lvl w:ilvl="6" w:tplc="64A46D80" w:tentative="1">
      <w:start w:val="1"/>
      <w:numFmt w:val="bullet"/>
      <w:lvlText w:val=""/>
      <w:lvlJc w:val="left"/>
      <w:pPr>
        <w:tabs>
          <w:tab w:val="num" w:pos="5040"/>
        </w:tabs>
        <w:ind w:left="5040" w:hanging="360"/>
      </w:pPr>
      <w:rPr>
        <w:rFonts w:ascii="Wingdings" w:hAnsi="Wingdings" w:hint="default"/>
      </w:rPr>
    </w:lvl>
    <w:lvl w:ilvl="7" w:tplc="672A2570" w:tentative="1">
      <w:start w:val="1"/>
      <w:numFmt w:val="bullet"/>
      <w:lvlText w:val=""/>
      <w:lvlJc w:val="left"/>
      <w:pPr>
        <w:tabs>
          <w:tab w:val="num" w:pos="5760"/>
        </w:tabs>
        <w:ind w:left="5760" w:hanging="360"/>
      </w:pPr>
      <w:rPr>
        <w:rFonts w:ascii="Wingdings" w:hAnsi="Wingdings" w:hint="default"/>
      </w:rPr>
    </w:lvl>
    <w:lvl w:ilvl="8" w:tplc="8732F612" w:tentative="1">
      <w:start w:val="1"/>
      <w:numFmt w:val="bullet"/>
      <w:lvlText w:val=""/>
      <w:lvlJc w:val="left"/>
      <w:pPr>
        <w:tabs>
          <w:tab w:val="num" w:pos="6480"/>
        </w:tabs>
        <w:ind w:left="6480" w:hanging="360"/>
      </w:pPr>
      <w:rPr>
        <w:rFonts w:ascii="Wingdings" w:hAnsi="Wingdings" w:hint="default"/>
      </w:rPr>
    </w:lvl>
  </w:abstractNum>
  <w:abstractNum w:abstractNumId="21">
    <w:nsid w:val="72E21756"/>
    <w:multiLevelType w:val="hybridMultilevel"/>
    <w:tmpl w:val="FB9E90FC"/>
    <w:lvl w:ilvl="0" w:tplc="8FB49938">
      <w:start w:val="1"/>
      <w:numFmt w:val="bullet"/>
      <w:lvlText w:val="-"/>
      <w:lvlJc w:val="left"/>
      <w:pPr>
        <w:tabs>
          <w:tab w:val="num" w:pos="720"/>
        </w:tabs>
        <w:ind w:left="720" w:hanging="360"/>
      </w:pPr>
      <w:rPr>
        <w:rFonts w:ascii="Times New Roman" w:hAnsi="Times New Roman" w:hint="default"/>
      </w:rPr>
    </w:lvl>
    <w:lvl w:ilvl="1" w:tplc="9E106588" w:tentative="1">
      <w:start w:val="1"/>
      <w:numFmt w:val="bullet"/>
      <w:lvlText w:val="-"/>
      <w:lvlJc w:val="left"/>
      <w:pPr>
        <w:tabs>
          <w:tab w:val="num" w:pos="1440"/>
        </w:tabs>
        <w:ind w:left="1440" w:hanging="360"/>
      </w:pPr>
      <w:rPr>
        <w:rFonts w:ascii="Times New Roman" w:hAnsi="Times New Roman" w:hint="default"/>
      </w:rPr>
    </w:lvl>
    <w:lvl w:ilvl="2" w:tplc="A8B829B8" w:tentative="1">
      <w:start w:val="1"/>
      <w:numFmt w:val="bullet"/>
      <w:lvlText w:val="-"/>
      <w:lvlJc w:val="left"/>
      <w:pPr>
        <w:tabs>
          <w:tab w:val="num" w:pos="2160"/>
        </w:tabs>
        <w:ind w:left="2160" w:hanging="360"/>
      </w:pPr>
      <w:rPr>
        <w:rFonts w:ascii="Times New Roman" w:hAnsi="Times New Roman" w:hint="default"/>
      </w:rPr>
    </w:lvl>
    <w:lvl w:ilvl="3" w:tplc="F964F86C" w:tentative="1">
      <w:start w:val="1"/>
      <w:numFmt w:val="bullet"/>
      <w:lvlText w:val="-"/>
      <w:lvlJc w:val="left"/>
      <w:pPr>
        <w:tabs>
          <w:tab w:val="num" w:pos="2880"/>
        </w:tabs>
        <w:ind w:left="2880" w:hanging="360"/>
      </w:pPr>
      <w:rPr>
        <w:rFonts w:ascii="Times New Roman" w:hAnsi="Times New Roman" w:hint="default"/>
      </w:rPr>
    </w:lvl>
    <w:lvl w:ilvl="4" w:tplc="F86289CE" w:tentative="1">
      <w:start w:val="1"/>
      <w:numFmt w:val="bullet"/>
      <w:lvlText w:val="-"/>
      <w:lvlJc w:val="left"/>
      <w:pPr>
        <w:tabs>
          <w:tab w:val="num" w:pos="3600"/>
        </w:tabs>
        <w:ind w:left="3600" w:hanging="360"/>
      </w:pPr>
      <w:rPr>
        <w:rFonts w:ascii="Times New Roman" w:hAnsi="Times New Roman" w:hint="default"/>
      </w:rPr>
    </w:lvl>
    <w:lvl w:ilvl="5" w:tplc="4FB66422" w:tentative="1">
      <w:start w:val="1"/>
      <w:numFmt w:val="bullet"/>
      <w:lvlText w:val="-"/>
      <w:lvlJc w:val="left"/>
      <w:pPr>
        <w:tabs>
          <w:tab w:val="num" w:pos="4320"/>
        </w:tabs>
        <w:ind w:left="4320" w:hanging="360"/>
      </w:pPr>
      <w:rPr>
        <w:rFonts w:ascii="Times New Roman" w:hAnsi="Times New Roman" w:hint="default"/>
      </w:rPr>
    </w:lvl>
    <w:lvl w:ilvl="6" w:tplc="CC1C01AA" w:tentative="1">
      <w:start w:val="1"/>
      <w:numFmt w:val="bullet"/>
      <w:lvlText w:val="-"/>
      <w:lvlJc w:val="left"/>
      <w:pPr>
        <w:tabs>
          <w:tab w:val="num" w:pos="5040"/>
        </w:tabs>
        <w:ind w:left="5040" w:hanging="360"/>
      </w:pPr>
      <w:rPr>
        <w:rFonts w:ascii="Times New Roman" w:hAnsi="Times New Roman" w:hint="default"/>
      </w:rPr>
    </w:lvl>
    <w:lvl w:ilvl="7" w:tplc="0F8E0036" w:tentative="1">
      <w:start w:val="1"/>
      <w:numFmt w:val="bullet"/>
      <w:lvlText w:val="-"/>
      <w:lvlJc w:val="left"/>
      <w:pPr>
        <w:tabs>
          <w:tab w:val="num" w:pos="5760"/>
        </w:tabs>
        <w:ind w:left="5760" w:hanging="360"/>
      </w:pPr>
      <w:rPr>
        <w:rFonts w:ascii="Times New Roman" w:hAnsi="Times New Roman" w:hint="default"/>
      </w:rPr>
    </w:lvl>
    <w:lvl w:ilvl="8" w:tplc="8AB8531C"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37814AA"/>
    <w:multiLevelType w:val="hybridMultilevel"/>
    <w:tmpl w:val="D46E3766"/>
    <w:lvl w:ilvl="0" w:tplc="AD6A5024">
      <w:start w:val="1"/>
      <w:numFmt w:val="bullet"/>
      <w:lvlText w:val=""/>
      <w:lvlJc w:val="left"/>
      <w:pPr>
        <w:tabs>
          <w:tab w:val="num" w:pos="720"/>
        </w:tabs>
        <w:ind w:left="720" w:hanging="360"/>
      </w:pPr>
      <w:rPr>
        <w:rFonts w:ascii="Wingdings" w:hAnsi="Wingdings" w:hint="default"/>
      </w:rPr>
    </w:lvl>
    <w:lvl w:ilvl="1" w:tplc="F66E9670">
      <w:start w:val="238"/>
      <w:numFmt w:val="bullet"/>
      <w:lvlText w:val="-"/>
      <w:lvlJc w:val="left"/>
      <w:pPr>
        <w:tabs>
          <w:tab w:val="num" w:pos="1440"/>
        </w:tabs>
        <w:ind w:left="1440" w:hanging="360"/>
      </w:pPr>
      <w:rPr>
        <w:rFonts w:ascii="Times New Roman" w:hAnsi="Times New Roman" w:hint="default"/>
      </w:rPr>
    </w:lvl>
    <w:lvl w:ilvl="2" w:tplc="E0C0C4F8" w:tentative="1">
      <w:start w:val="1"/>
      <w:numFmt w:val="bullet"/>
      <w:lvlText w:val=""/>
      <w:lvlJc w:val="left"/>
      <w:pPr>
        <w:tabs>
          <w:tab w:val="num" w:pos="2160"/>
        </w:tabs>
        <w:ind w:left="2160" w:hanging="360"/>
      </w:pPr>
      <w:rPr>
        <w:rFonts w:ascii="Wingdings" w:hAnsi="Wingdings" w:hint="default"/>
      </w:rPr>
    </w:lvl>
    <w:lvl w:ilvl="3" w:tplc="EB8010E4" w:tentative="1">
      <w:start w:val="1"/>
      <w:numFmt w:val="bullet"/>
      <w:lvlText w:val=""/>
      <w:lvlJc w:val="left"/>
      <w:pPr>
        <w:tabs>
          <w:tab w:val="num" w:pos="2880"/>
        </w:tabs>
        <w:ind w:left="2880" w:hanging="360"/>
      </w:pPr>
      <w:rPr>
        <w:rFonts w:ascii="Wingdings" w:hAnsi="Wingdings" w:hint="default"/>
      </w:rPr>
    </w:lvl>
    <w:lvl w:ilvl="4" w:tplc="4DD09956" w:tentative="1">
      <w:start w:val="1"/>
      <w:numFmt w:val="bullet"/>
      <w:lvlText w:val=""/>
      <w:lvlJc w:val="left"/>
      <w:pPr>
        <w:tabs>
          <w:tab w:val="num" w:pos="3600"/>
        </w:tabs>
        <w:ind w:left="3600" w:hanging="360"/>
      </w:pPr>
      <w:rPr>
        <w:rFonts w:ascii="Wingdings" w:hAnsi="Wingdings" w:hint="default"/>
      </w:rPr>
    </w:lvl>
    <w:lvl w:ilvl="5" w:tplc="0A466796" w:tentative="1">
      <w:start w:val="1"/>
      <w:numFmt w:val="bullet"/>
      <w:lvlText w:val=""/>
      <w:lvlJc w:val="left"/>
      <w:pPr>
        <w:tabs>
          <w:tab w:val="num" w:pos="4320"/>
        </w:tabs>
        <w:ind w:left="4320" w:hanging="360"/>
      </w:pPr>
      <w:rPr>
        <w:rFonts w:ascii="Wingdings" w:hAnsi="Wingdings" w:hint="default"/>
      </w:rPr>
    </w:lvl>
    <w:lvl w:ilvl="6" w:tplc="7554A936" w:tentative="1">
      <w:start w:val="1"/>
      <w:numFmt w:val="bullet"/>
      <w:lvlText w:val=""/>
      <w:lvlJc w:val="left"/>
      <w:pPr>
        <w:tabs>
          <w:tab w:val="num" w:pos="5040"/>
        </w:tabs>
        <w:ind w:left="5040" w:hanging="360"/>
      </w:pPr>
      <w:rPr>
        <w:rFonts w:ascii="Wingdings" w:hAnsi="Wingdings" w:hint="default"/>
      </w:rPr>
    </w:lvl>
    <w:lvl w:ilvl="7" w:tplc="1428C390" w:tentative="1">
      <w:start w:val="1"/>
      <w:numFmt w:val="bullet"/>
      <w:lvlText w:val=""/>
      <w:lvlJc w:val="left"/>
      <w:pPr>
        <w:tabs>
          <w:tab w:val="num" w:pos="5760"/>
        </w:tabs>
        <w:ind w:left="5760" w:hanging="360"/>
      </w:pPr>
      <w:rPr>
        <w:rFonts w:ascii="Wingdings" w:hAnsi="Wingdings" w:hint="default"/>
      </w:rPr>
    </w:lvl>
    <w:lvl w:ilvl="8" w:tplc="195E9C30" w:tentative="1">
      <w:start w:val="1"/>
      <w:numFmt w:val="bullet"/>
      <w:lvlText w:val=""/>
      <w:lvlJc w:val="left"/>
      <w:pPr>
        <w:tabs>
          <w:tab w:val="num" w:pos="6480"/>
        </w:tabs>
        <w:ind w:left="6480" w:hanging="360"/>
      </w:pPr>
      <w:rPr>
        <w:rFonts w:ascii="Wingdings" w:hAnsi="Wingdings" w:hint="default"/>
      </w:rPr>
    </w:lvl>
  </w:abstractNum>
  <w:abstractNum w:abstractNumId="23">
    <w:nsid w:val="74A40C90"/>
    <w:multiLevelType w:val="hybridMultilevel"/>
    <w:tmpl w:val="33A4A520"/>
    <w:lvl w:ilvl="0" w:tplc="56CC6286">
      <w:start w:val="1"/>
      <w:numFmt w:val="bullet"/>
      <w:lvlText w:val="-"/>
      <w:lvlJc w:val="left"/>
      <w:pPr>
        <w:tabs>
          <w:tab w:val="num" w:pos="720"/>
        </w:tabs>
        <w:ind w:left="720" w:hanging="360"/>
      </w:pPr>
      <w:rPr>
        <w:rFonts w:ascii="Times New Roman" w:hAnsi="Times New Roman" w:hint="default"/>
      </w:rPr>
    </w:lvl>
    <w:lvl w:ilvl="1" w:tplc="0C14A404" w:tentative="1">
      <w:start w:val="1"/>
      <w:numFmt w:val="bullet"/>
      <w:lvlText w:val="-"/>
      <w:lvlJc w:val="left"/>
      <w:pPr>
        <w:tabs>
          <w:tab w:val="num" w:pos="1440"/>
        </w:tabs>
        <w:ind w:left="1440" w:hanging="360"/>
      </w:pPr>
      <w:rPr>
        <w:rFonts w:ascii="Times New Roman" w:hAnsi="Times New Roman" w:hint="default"/>
      </w:rPr>
    </w:lvl>
    <w:lvl w:ilvl="2" w:tplc="D1C659B2" w:tentative="1">
      <w:start w:val="1"/>
      <w:numFmt w:val="bullet"/>
      <w:lvlText w:val="-"/>
      <w:lvlJc w:val="left"/>
      <w:pPr>
        <w:tabs>
          <w:tab w:val="num" w:pos="2160"/>
        </w:tabs>
        <w:ind w:left="2160" w:hanging="360"/>
      </w:pPr>
      <w:rPr>
        <w:rFonts w:ascii="Times New Roman" w:hAnsi="Times New Roman" w:hint="default"/>
      </w:rPr>
    </w:lvl>
    <w:lvl w:ilvl="3" w:tplc="7CEE256A" w:tentative="1">
      <w:start w:val="1"/>
      <w:numFmt w:val="bullet"/>
      <w:lvlText w:val="-"/>
      <w:lvlJc w:val="left"/>
      <w:pPr>
        <w:tabs>
          <w:tab w:val="num" w:pos="2880"/>
        </w:tabs>
        <w:ind w:left="2880" w:hanging="360"/>
      </w:pPr>
      <w:rPr>
        <w:rFonts w:ascii="Times New Roman" w:hAnsi="Times New Roman" w:hint="default"/>
      </w:rPr>
    </w:lvl>
    <w:lvl w:ilvl="4" w:tplc="B76EAACE" w:tentative="1">
      <w:start w:val="1"/>
      <w:numFmt w:val="bullet"/>
      <w:lvlText w:val="-"/>
      <w:lvlJc w:val="left"/>
      <w:pPr>
        <w:tabs>
          <w:tab w:val="num" w:pos="3600"/>
        </w:tabs>
        <w:ind w:left="3600" w:hanging="360"/>
      </w:pPr>
      <w:rPr>
        <w:rFonts w:ascii="Times New Roman" w:hAnsi="Times New Roman" w:hint="default"/>
      </w:rPr>
    </w:lvl>
    <w:lvl w:ilvl="5" w:tplc="292605F8" w:tentative="1">
      <w:start w:val="1"/>
      <w:numFmt w:val="bullet"/>
      <w:lvlText w:val="-"/>
      <w:lvlJc w:val="left"/>
      <w:pPr>
        <w:tabs>
          <w:tab w:val="num" w:pos="4320"/>
        </w:tabs>
        <w:ind w:left="4320" w:hanging="360"/>
      </w:pPr>
      <w:rPr>
        <w:rFonts w:ascii="Times New Roman" w:hAnsi="Times New Roman" w:hint="default"/>
      </w:rPr>
    </w:lvl>
    <w:lvl w:ilvl="6" w:tplc="65644E5C" w:tentative="1">
      <w:start w:val="1"/>
      <w:numFmt w:val="bullet"/>
      <w:lvlText w:val="-"/>
      <w:lvlJc w:val="left"/>
      <w:pPr>
        <w:tabs>
          <w:tab w:val="num" w:pos="5040"/>
        </w:tabs>
        <w:ind w:left="5040" w:hanging="360"/>
      </w:pPr>
      <w:rPr>
        <w:rFonts w:ascii="Times New Roman" w:hAnsi="Times New Roman" w:hint="default"/>
      </w:rPr>
    </w:lvl>
    <w:lvl w:ilvl="7" w:tplc="82383DE0" w:tentative="1">
      <w:start w:val="1"/>
      <w:numFmt w:val="bullet"/>
      <w:lvlText w:val="-"/>
      <w:lvlJc w:val="left"/>
      <w:pPr>
        <w:tabs>
          <w:tab w:val="num" w:pos="5760"/>
        </w:tabs>
        <w:ind w:left="5760" w:hanging="360"/>
      </w:pPr>
      <w:rPr>
        <w:rFonts w:ascii="Times New Roman" w:hAnsi="Times New Roman" w:hint="default"/>
      </w:rPr>
    </w:lvl>
    <w:lvl w:ilvl="8" w:tplc="391EB0B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E4B662C"/>
    <w:multiLevelType w:val="hybridMultilevel"/>
    <w:tmpl w:val="1EAACD3E"/>
    <w:lvl w:ilvl="0" w:tplc="10828F0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8"/>
  </w:num>
  <w:num w:numId="2">
    <w:abstractNumId w:val="24"/>
  </w:num>
  <w:num w:numId="3">
    <w:abstractNumId w:val="3"/>
  </w:num>
  <w:num w:numId="4">
    <w:abstractNumId w:val="12"/>
  </w:num>
  <w:num w:numId="5">
    <w:abstractNumId w:val="2"/>
  </w:num>
  <w:num w:numId="6">
    <w:abstractNumId w:val="19"/>
  </w:num>
  <w:num w:numId="7">
    <w:abstractNumId w:val="6"/>
  </w:num>
  <w:num w:numId="8">
    <w:abstractNumId w:val="5"/>
  </w:num>
  <w:num w:numId="9">
    <w:abstractNumId w:val="4"/>
  </w:num>
  <w:num w:numId="10">
    <w:abstractNumId w:val="17"/>
  </w:num>
  <w:num w:numId="11">
    <w:abstractNumId w:val="18"/>
  </w:num>
  <w:num w:numId="12">
    <w:abstractNumId w:val="16"/>
  </w:num>
  <w:num w:numId="13">
    <w:abstractNumId w:val="10"/>
  </w:num>
  <w:num w:numId="14">
    <w:abstractNumId w:val="1"/>
  </w:num>
  <w:num w:numId="15">
    <w:abstractNumId w:val="7"/>
  </w:num>
  <w:num w:numId="16">
    <w:abstractNumId w:val="13"/>
  </w:num>
  <w:num w:numId="17">
    <w:abstractNumId w:val="21"/>
  </w:num>
  <w:num w:numId="18">
    <w:abstractNumId w:val="11"/>
  </w:num>
  <w:num w:numId="19">
    <w:abstractNumId w:val="23"/>
  </w:num>
  <w:num w:numId="20">
    <w:abstractNumId w:val="0"/>
  </w:num>
  <w:num w:numId="21">
    <w:abstractNumId w:val="22"/>
  </w:num>
  <w:num w:numId="22">
    <w:abstractNumId w:val="15"/>
  </w:num>
  <w:num w:numId="23">
    <w:abstractNumId w:val="9"/>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7DF"/>
    <w:rsid w:val="0001410A"/>
    <w:rsid w:val="00014290"/>
    <w:rsid w:val="000144BE"/>
    <w:rsid w:val="0001695E"/>
    <w:rsid w:val="000174A1"/>
    <w:rsid w:val="0002004A"/>
    <w:rsid w:val="00021C22"/>
    <w:rsid w:val="00026FAA"/>
    <w:rsid w:val="0004577A"/>
    <w:rsid w:val="000529F7"/>
    <w:rsid w:val="00067473"/>
    <w:rsid w:val="000A7555"/>
    <w:rsid w:val="000E20CB"/>
    <w:rsid w:val="000F7271"/>
    <w:rsid w:val="00105FE8"/>
    <w:rsid w:val="00113347"/>
    <w:rsid w:val="00125053"/>
    <w:rsid w:val="0014665F"/>
    <w:rsid w:val="00152BFC"/>
    <w:rsid w:val="00163C1B"/>
    <w:rsid w:val="00170DAF"/>
    <w:rsid w:val="001958CC"/>
    <w:rsid w:val="001A3158"/>
    <w:rsid w:val="001C1524"/>
    <w:rsid w:val="001E7F8E"/>
    <w:rsid w:val="00251FA2"/>
    <w:rsid w:val="00277266"/>
    <w:rsid w:val="00292397"/>
    <w:rsid w:val="00292A4A"/>
    <w:rsid w:val="002B10BC"/>
    <w:rsid w:val="002C67F5"/>
    <w:rsid w:val="002D60DC"/>
    <w:rsid w:val="00325DE8"/>
    <w:rsid w:val="00340F17"/>
    <w:rsid w:val="00345E9F"/>
    <w:rsid w:val="00380BF3"/>
    <w:rsid w:val="00383EE8"/>
    <w:rsid w:val="00386475"/>
    <w:rsid w:val="00386AAD"/>
    <w:rsid w:val="003E32BD"/>
    <w:rsid w:val="0045252E"/>
    <w:rsid w:val="00465EBB"/>
    <w:rsid w:val="00473304"/>
    <w:rsid w:val="0049354C"/>
    <w:rsid w:val="004C555E"/>
    <w:rsid w:val="004F5D46"/>
    <w:rsid w:val="00507C32"/>
    <w:rsid w:val="00515EAD"/>
    <w:rsid w:val="005265D2"/>
    <w:rsid w:val="00595461"/>
    <w:rsid w:val="00666880"/>
    <w:rsid w:val="006A57D2"/>
    <w:rsid w:val="006B7340"/>
    <w:rsid w:val="006D2F76"/>
    <w:rsid w:val="006D79F7"/>
    <w:rsid w:val="006F051D"/>
    <w:rsid w:val="007178D7"/>
    <w:rsid w:val="007254AB"/>
    <w:rsid w:val="007534F7"/>
    <w:rsid w:val="00757F90"/>
    <w:rsid w:val="00766443"/>
    <w:rsid w:val="007B2ADE"/>
    <w:rsid w:val="007C1148"/>
    <w:rsid w:val="007C1D98"/>
    <w:rsid w:val="007C71A8"/>
    <w:rsid w:val="007D3581"/>
    <w:rsid w:val="007D3F10"/>
    <w:rsid w:val="007E0D71"/>
    <w:rsid w:val="007E7985"/>
    <w:rsid w:val="008042D0"/>
    <w:rsid w:val="0082638B"/>
    <w:rsid w:val="00856426"/>
    <w:rsid w:val="00862A10"/>
    <w:rsid w:val="008A6264"/>
    <w:rsid w:val="008A6D17"/>
    <w:rsid w:val="008E32F5"/>
    <w:rsid w:val="0092701C"/>
    <w:rsid w:val="00983F8F"/>
    <w:rsid w:val="009E214B"/>
    <w:rsid w:val="009F645E"/>
    <w:rsid w:val="009F7034"/>
    <w:rsid w:val="00AA6FCD"/>
    <w:rsid w:val="00AC53A5"/>
    <w:rsid w:val="00AE016A"/>
    <w:rsid w:val="00B00678"/>
    <w:rsid w:val="00B20445"/>
    <w:rsid w:val="00B33026"/>
    <w:rsid w:val="00B55557"/>
    <w:rsid w:val="00B728A3"/>
    <w:rsid w:val="00BB4832"/>
    <w:rsid w:val="00C33B7D"/>
    <w:rsid w:val="00C607A9"/>
    <w:rsid w:val="00C84D66"/>
    <w:rsid w:val="00C86AC7"/>
    <w:rsid w:val="00C87FB5"/>
    <w:rsid w:val="00C9257F"/>
    <w:rsid w:val="00C936DF"/>
    <w:rsid w:val="00C94037"/>
    <w:rsid w:val="00CA3FB7"/>
    <w:rsid w:val="00CC5B12"/>
    <w:rsid w:val="00CD64A5"/>
    <w:rsid w:val="00CE0F8A"/>
    <w:rsid w:val="00CE5774"/>
    <w:rsid w:val="00CE748A"/>
    <w:rsid w:val="00D411C8"/>
    <w:rsid w:val="00DF425D"/>
    <w:rsid w:val="00E01982"/>
    <w:rsid w:val="00E1605A"/>
    <w:rsid w:val="00E52562"/>
    <w:rsid w:val="00E6139F"/>
    <w:rsid w:val="00E63CE0"/>
    <w:rsid w:val="00F26EE3"/>
    <w:rsid w:val="00F307DF"/>
    <w:rsid w:val="00F63585"/>
    <w:rsid w:val="00F72BCD"/>
    <w:rsid w:val="00F91719"/>
    <w:rsid w:val="00FD0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25D"/>
    <w:pPr>
      <w:spacing w:after="0" w:line="240" w:lineRule="auto"/>
    </w:pPr>
    <w:rPr>
      <w:rFonts w:ascii="Times New Roman" w:eastAsia="Times New Roman" w:hAnsi="Times New Roman" w:cs="Times New Roman"/>
      <w:sz w:val="24"/>
      <w:szCs w:val="24"/>
      <w:lang w:eastAsia="ru-RU"/>
    </w:rPr>
  </w:style>
  <w:style w:type="paragraph" w:styleId="Heading3">
    <w:name w:val="heading 3"/>
    <w:basedOn w:val="Normal"/>
    <w:next w:val="Normal"/>
    <w:link w:val="Heading3Char"/>
    <w:qFormat/>
    <w:rsid w:val="00DF425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4C555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425D"/>
    <w:rPr>
      <w:rFonts w:ascii="Arial" w:eastAsia="Times New Roman" w:hAnsi="Arial" w:cs="Arial"/>
      <w:b/>
      <w:bCs/>
      <w:sz w:val="26"/>
      <w:szCs w:val="26"/>
      <w:lang w:eastAsia="ru-RU"/>
    </w:rPr>
  </w:style>
  <w:style w:type="paragraph" w:styleId="BodyText">
    <w:name w:val="Body Text"/>
    <w:basedOn w:val="Normal"/>
    <w:link w:val="BodyTextChar"/>
    <w:semiHidden/>
    <w:rsid w:val="00DF425D"/>
    <w:pPr>
      <w:jc w:val="both"/>
    </w:pPr>
    <w:rPr>
      <w:szCs w:val="20"/>
    </w:rPr>
  </w:style>
  <w:style w:type="character" w:customStyle="1" w:styleId="BodyTextChar">
    <w:name w:val="Body Text Char"/>
    <w:basedOn w:val="DefaultParagraphFont"/>
    <w:link w:val="BodyText"/>
    <w:semiHidden/>
    <w:rsid w:val="00DF425D"/>
    <w:rPr>
      <w:rFonts w:ascii="Times New Roman" w:eastAsia="Times New Roman" w:hAnsi="Times New Roman" w:cs="Times New Roman"/>
      <w:sz w:val="24"/>
      <w:szCs w:val="20"/>
      <w:lang w:eastAsia="ru-RU"/>
    </w:rPr>
  </w:style>
  <w:style w:type="character" w:styleId="Hyperlink">
    <w:name w:val="Hyperlink"/>
    <w:uiPriority w:val="99"/>
    <w:rsid w:val="00DF425D"/>
    <w:rPr>
      <w:color w:val="0000FF"/>
      <w:u w:val="single"/>
    </w:rPr>
  </w:style>
  <w:style w:type="paragraph" w:styleId="BalloonText">
    <w:name w:val="Balloon Text"/>
    <w:basedOn w:val="Normal"/>
    <w:link w:val="BalloonTextChar"/>
    <w:uiPriority w:val="99"/>
    <w:semiHidden/>
    <w:unhideWhenUsed/>
    <w:rsid w:val="00DF425D"/>
    <w:rPr>
      <w:rFonts w:ascii="Tahoma" w:hAnsi="Tahoma" w:cs="Tahoma"/>
      <w:sz w:val="16"/>
      <w:szCs w:val="16"/>
    </w:rPr>
  </w:style>
  <w:style w:type="character" w:customStyle="1" w:styleId="BalloonTextChar">
    <w:name w:val="Balloon Text Char"/>
    <w:basedOn w:val="DefaultParagraphFont"/>
    <w:link w:val="BalloonText"/>
    <w:uiPriority w:val="99"/>
    <w:semiHidden/>
    <w:rsid w:val="00DF425D"/>
    <w:rPr>
      <w:rFonts w:ascii="Tahoma" w:eastAsia="Times New Roman" w:hAnsi="Tahoma" w:cs="Tahoma"/>
      <w:sz w:val="16"/>
      <w:szCs w:val="16"/>
      <w:lang w:eastAsia="ru-RU"/>
    </w:rPr>
  </w:style>
  <w:style w:type="paragraph" w:styleId="ListParagraph">
    <w:name w:val="List Paragraph"/>
    <w:basedOn w:val="Normal"/>
    <w:uiPriority w:val="34"/>
    <w:qFormat/>
    <w:rsid w:val="0004577A"/>
    <w:pPr>
      <w:ind w:left="720"/>
      <w:contextualSpacing/>
    </w:pPr>
  </w:style>
  <w:style w:type="character" w:customStyle="1" w:styleId="Heading4Char">
    <w:name w:val="Heading 4 Char"/>
    <w:basedOn w:val="DefaultParagraphFont"/>
    <w:link w:val="Heading4"/>
    <w:uiPriority w:val="9"/>
    <w:semiHidden/>
    <w:rsid w:val="004C555E"/>
    <w:rPr>
      <w:rFonts w:asciiTheme="majorHAnsi" w:eastAsiaTheme="majorEastAsia" w:hAnsiTheme="majorHAnsi" w:cstheme="majorBidi"/>
      <w:b/>
      <w:bCs/>
      <w:i/>
      <w:iCs/>
      <w:color w:val="4F81BD" w:themeColor="accent1"/>
      <w:sz w:val="24"/>
      <w:szCs w:val="24"/>
      <w:lang w:eastAsia="ru-RU"/>
    </w:rPr>
  </w:style>
  <w:style w:type="paragraph" w:styleId="HTMLPreformatted">
    <w:name w:val="HTML Preformatted"/>
    <w:basedOn w:val="Normal"/>
    <w:link w:val="HTMLPreformattedChar"/>
    <w:semiHidden/>
    <w:rsid w:val="004C5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4C555E"/>
    <w:rPr>
      <w:rFonts w:ascii="Courier New" w:eastAsia="Times New Roman" w:hAnsi="Courier New" w:cs="Courier New"/>
      <w:sz w:val="20"/>
      <w:szCs w:val="20"/>
      <w:lang w:eastAsia="ru-RU"/>
    </w:rPr>
  </w:style>
  <w:style w:type="character" w:customStyle="1" w:styleId="keyword">
    <w:name w:val="keyword"/>
    <w:basedOn w:val="DefaultParagraphFont"/>
    <w:rsid w:val="004C555E"/>
  </w:style>
  <w:style w:type="character" w:customStyle="1" w:styleId="texample">
    <w:name w:val="texample"/>
    <w:basedOn w:val="DefaultParagraphFont"/>
    <w:rsid w:val="004C555E"/>
  </w:style>
  <w:style w:type="paragraph" w:styleId="NormalWeb">
    <w:name w:val="Normal (Web)"/>
    <w:basedOn w:val="Normal"/>
    <w:uiPriority w:val="99"/>
    <w:semiHidden/>
    <w:rsid w:val="004C555E"/>
    <w:pPr>
      <w:spacing w:before="100" w:beforeAutospacing="1" w:after="100" w:afterAutospacing="1"/>
    </w:pPr>
  </w:style>
  <w:style w:type="paragraph" w:customStyle="1" w:styleId="ex">
    <w:name w:val="ex"/>
    <w:basedOn w:val="Normal"/>
    <w:rsid w:val="004C555E"/>
    <w:pPr>
      <w:spacing w:before="100" w:beforeAutospacing="1" w:after="100" w:afterAutospacing="1"/>
    </w:pPr>
    <w:rPr>
      <w:rFonts w:ascii="Arial Unicode MS" w:eastAsia="Arial Unicode MS" w:hAnsi="Arial Unicode MS" w:cs="Arial Unicode MS"/>
      <w:color w:val="000000"/>
    </w:rPr>
  </w:style>
  <w:style w:type="character" w:styleId="HTMLCode">
    <w:name w:val="HTML Code"/>
    <w:basedOn w:val="DefaultParagraphFont"/>
    <w:uiPriority w:val="99"/>
    <w:semiHidden/>
    <w:rsid w:val="004C555E"/>
    <w:rPr>
      <w:rFonts w:ascii="Arial Unicode MS" w:eastAsia="Arial Unicode MS" w:hAnsi="Arial Unicode MS" w:cs="Arial Unicode MS"/>
      <w:sz w:val="20"/>
      <w:szCs w:val="20"/>
    </w:rPr>
  </w:style>
  <w:style w:type="paragraph" w:styleId="Header">
    <w:name w:val="header"/>
    <w:basedOn w:val="Normal"/>
    <w:link w:val="HeaderChar"/>
    <w:uiPriority w:val="99"/>
    <w:unhideWhenUsed/>
    <w:rsid w:val="006B7340"/>
    <w:pPr>
      <w:tabs>
        <w:tab w:val="center" w:pos="4677"/>
        <w:tab w:val="right" w:pos="9355"/>
      </w:tabs>
    </w:pPr>
  </w:style>
  <w:style w:type="character" w:customStyle="1" w:styleId="HeaderChar">
    <w:name w:val="Header Char"/>
    <w:basedOn w:val="DefaultParagraphFont"/>
    <w:link w:val="Header"/>
    <w:uiPriority w:val="99"/>
    <w:rsid w:val="006B7340"/>
    <w:rPr>
      <w:rFonts w:ascii="Times New Roman" w:eastAsia="Times New Roman" w:hAnsi="Times New Roman" w:cs="Times New Roman"/>
      <w:sz w:val="24"/>
      <w:szCs w:val="24"/>
      <w:lang w:eastAsia="ru-RU"/>
    </w:rPr>
  </w:style>
  <w:style w:type="paragraph" w:styleId="Footer">
    <w:name w:val="footer"/>
    <w:basedOn w:val="Normal"/>
    <w:link w:val="FooterChar"/>
    <w:uiPriority w:val="99"/>
    <w:unhideWhenUsed/>
    <w:rsid w:val="006B7340"/>
    <w:pPr>
      <w:tabs>
        <w:tab w:val="center" w:pos="4677"/>
        <w:tab w:val="right" w:pos="9355"/>
      </w:tabs>
    </w:pPr>
  </w:style>
  <w:style w:type="character" w:customStyle="1" w:styleId="FooterChar">
    <w:name w:val="Footer Char"/>
    <w:basedOn w:val="DefaultParagraphFont"/>
    <w:link w:val="Footer"/>
    <w:uiPriority w:val="99"/>
    <w:rsid w:val="006B734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25D"/>
    <w:pPr>
      <w:spacing w:after="0" w:line="240" w:lineRule="auto"/>
    </w:pPr>
    <w:rPr>
      <w:rFonts w:ascii="Times New Roman" w:eastAsia="Times New Roman" w:hAnsi="Times New Roman" w:cs="Times New Roman"/>
      <w:sz w:val="24"/>
      <w:szCs w:val="24"/>
      <w:lang w:eastAsia="ru-RU"/>
    </w:rPr>
  </w:style>
  <w:style w:type="paragraph" w:styleId="Heading3">
    <w:name w:val="heading 3"/>
    <w:basedOn w:val="Normal"/>
    <w:next w:val="Normal"/>
    <w:link w:val="Heading3Char"/>
    <w:qFormat/>
    <w:rsid w:val="00DF425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4C555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425D"/>
    <w:rPr>
      <w:rFonts w:ascii="Arial" w:eastAsia="Times New Roman" w:hAnsi="Arial" w:cs="Arial"/>
      <w:b/>
      <w:bCs/>
      <w:sz w:val="26"/>
      <w:szCs w:val="26"/>
      <w:lang w:eastAsia="ru-RU"/>
    </w:rPr>
  </w:style>
  <w:style w:type="paragraph" w:styleId="BodyText">
    <w:name w:val="Body Text"/>
    <w:basedOn w:val="Normal"/>
    <w:link w:val="BodyTextChar"/>
    <w:semiHidden/>
    <w:rsid w:val="00DF425D"/>
    <w:pPr>
      <w:jc w:val="both"/>
    </w:pPr>
    <w:rPr>
      <w:szCs w:val="20"/>
    </w:rPr>
  </w:style>
  <w:style w:type="character" w:customStyle="1" w:styleId="BodyTextChar">
    <w:name w:val="Body Text Char"/>
    <w:basedOn w:val="DefaultParagraphFont"/>
    <w:link w:val="BodyText"/>
    <w:semiHidden/>
    <w:rsid w:val="00DF425D"/>
    <w:rPr>
      <w:rFonts w:ascii="Times New Roman" w:eastAsia="Times New Roman" w:hAnsi="Times New Roman" w:cs="Times New Roman"/>
      <w:sz w:val="24"/>
      <w:szCs w:val="20"/>
      <w:lang w:eastAsia="ru-RU"/>
    </w:rPr>
  </w:style>
  <w:style w:type="character" w:styleId="Hyperlink">
    <w:name w:val="Hyperlink"/>
    <w:uiPriority w:val="99"/>
    <w:rsid w:val="00DF425D"/>
    <w:rPr>
      <w:color w:val="0000FF"/>
      <w:u w:val="single"/>
    </w:rPr>
  </w:style>
  <w:style w:type="paragraph" w:styleId="BalloonText">
    <w:name w:val="Balloon Text"/>
    <w:basedOn w:val="Normal"/>
    <w:link w:val="BalloonTextChar"/>
    <w:uiPriority w:val="99"/>
    <w:semiHidden/>
    <w:unhideWhenUsed/>
    <w:rsid w:val="00DF425D"/>
    <w:rPr>
      <w:rFonts w:ascii="Tahoma" w:hAnsi="Tahoma" w:cs="Tahoma"/>
      <w:sz w:val="16"/>
      <w:szCs w:val="16"/>
    </w:rPr>
  </w:style>
  <w:style w:type="character" w:customStyle="1" w:styleId="BalloonTextChar">
    <w:name w:val="Balloon Text Char"/>
    <w:basedOn w:val="DefaultParagraphFont"/>
    <w:link w:val="BalloonText"/>
    <w:uiPriority w:val="99"/>
    <w:semiHidden/>
    <w:rsid w:val="00DF425D"/>
    <w:rPr>
      <w:rFonts w:ascii="Tahoma" w:eastAsia="Times New Roman" w:hAnsi="Tahoma" w:cs="Tahoma"/>
      <w:sz w:val="16"/>
      <w:szCs w:val="16"/>
      <w:lang w:eastAsia="ru-RU"/>
    </w:rPr>
  </w:style>
  <w:style w:type="paragraph" w:styleId="ListParagraph">
    <w:name w:val="List Paragraph"/>
    <w:basedOn w:val="Normal"/>
    <w:uiPriority w:val="34"/>
    <w:qFormat/>
    <w:rsid w:val="0004577A"/>
    <w:pPr>
      <w:ind w:left="720"/>
      <w:contextualSpacing/>
    </w:pPr>
  </w:style>
  <w:style w:type="character" w:customStyle="1" w:styleId="Heading4Char">
    <w:name w:val="Heading 4 Char"/>
    <w:basedOn w:val="DefaultParagraphFont"/>
    <w:link w:val="Heading4"/>
    <w:uiPriority w:val="9"/>
    <w:semiHidden/>
    <w:rsid w:val="004C555E"/>
    <w:rPr>
      <w:rFonts w:asciiTheme="majorHAnsi" w:eastAsiaTheme="majorEastAsia" w:hAnsiTheme="majorHAnsi" w:cstheme="majorBidi"/>
      <w:b/>
      <w:bCs/>
      <w:i/>
      <w:iCs/>
      <w:color w:val="4F81BD" w:themeColor="accent1"/>
      <w:sz w:val="24"/>
      <w:szCs w:val="24"/>
      <w:lang w:eastAsia="ru-RU"/>
    </w:rPr>
  </w:style>
  <w:style w:type="paragraph" w:styleId="HTMLPreformatted">
    <w:name w:val="HTML Preformatted"/>
    <w:basedOn w:val="Normal"/>
    <w:link w:val="HTMLPreformattedChar"/>
    <w:semiHidden/>
    <w:rsid w:val="004C5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4C555E"/>
    <w:rPr>
      <w:rFonts w:ascii="Courier New" w:eastAsia="Times New Roman" w:hAnsi="Courier New" w:cs="Courier New"/>
      <w:sz w:val="20"/>
      <w:szCs w:val="20"/>
      <w:lang w:eastAsia="ru-RU"/>
    </w:rPr>
  </w:style>
  <w:style w:type="character" w:customStyle="1" w:styleId="keyword">
    <w:name w:val="keyword"/>
    <w:basedOn w:val="DefaultParagraphFont"/>
    <w:rsid w:val="004C555E"/>
  </w:style>
  <w:style w:type="character" w:customStyle="1" w:styleId="texample">
    <w:name w:val="texample"/>
    <w:basedOn w:val="DefaultParagraphFont"/>
    <w:rsid w:val="004C555E"/>
  </w:style>
  <w:style w:type="paragraph" w:styleId="NormalWeb">
    <w:name w:val="Normal (Web)"/>
    <w:basedOn w:val="Normal"/>
    <w:uiPriority w:val="99"/>
    <w:semiHidden/>
    <w:rsid w:val="004C555E"/>
    <w:pPr>
      <w:spacing w:before="100" w:beforeAutospacing="1" w:after="100" w:afterAutospacing="1"/>
    </w:pPr>
  </w:style>
  <w:style w:type="paragraph" w:customStyle="1" w:styleId="ex">
    <w:name w:val="ex"/>
    <w:basedOn w:val="Normal"/>
    <w:rsid w:val="004C555E"/>
    <w:pPr>
      <w:spacing w:before="100" w:beforeAutospacing="1" w:after="100" w:afterAutospacing="1"/>
    </w:pPr>
    <w:rPr>
      <w:rFonts w:ascii="Arial Unicode MS" w:eastAsia="Arial Unicode MS" w:hAnsi="Arial Unicode MS" w:cs="Arial Unicode MS"/>
      <w:color w:val="000000"/>
    </w:rPr>
  </w:style>
  <w:style w:type="character" w:styleId="HTMLCode">
    <w:name w:val="HTML Code"/>
    <w:basedOn w:val="DefaultParagraphFont"/>
    <w:uiPriority w:val="99"/>
    <w:semiHidden/>
    <w:rsid w:val="004C555E"/>
    <w:rPr>
      <w:rFonts w:ascii="Arial Unicode MS" w:eastAsia="Arial Unicode MS" w:hAnsi="Arial Unicode MS" w:cs="Arial Unicode MS"/>
      <w:sz w:val="20"/>
      <w:szCs w:val="20"/>
    </w:rPr>
  </w:style>
  <w:style w:type="paragraph" w:styleId="Header">
    <w:name w:val="header"/>
    <w:basedOn w:val="Normal"/>
    <w:link w:val="HeaderChar"/>
    <w:uiPriority w:val="99"/>
    <w:unhideWhenUsed/>
    <w:rsid w:val="006B7340"/>
    <w:pPr>
      <w:tabs>
        <w:tab w:val="center" w:pos="4677"/>
        <w:tab w:val="right" w:pos="9355"/>
      </w:tabs>
    </w:pPr>
  </w:style>
  <w:style w:type="character" w:customStyle="1" w:styleId="HeaderChar">
    <w:name w:val="Header Char"/>
    <w:basedOn w:val="DefaultParagraphFont"/>
    <w:link w:val="Header"/>
    <w:uiPriority w:val="99"/>
    <w:rsid w:val="006B7340"/>
    <w:rPr>
      <w:rFonts w:ascii="Times New Roman" w:eastAsia="Times New Roman" w:hAnsi="Times New Roman" w:cs="Times New Roman"/>
      <w:sz w:val="24"/>
      <w:szCs w:val="24"/>
      <w:lang w:eastAsia="ru-RU"/>
    </w:rPr>
  </w:style>
  <w:style w:type="paragraph" w:styleId="Footer">
    <w:name w:val="footer"/>
    <w:basedOn w:val="Normal"/>
    <w:link w:val="FooterChar"/>
    <w:uiPriority w:val="99"/>
    <w:unhideWhenUsed/>
    <w:rsid w:val="006B7340"/>
    <w:pPr>
      <w:tabs>
        <w:tab w:val="center" w:pos="4677"/>
        <w:tab w:val="right" w:pos="9355"/>
      </w:tabs>
    </w:pPr>
  </w:style>
  <w:style w:type="character" w:customStyle="1" w:styleId="FooterChar">
    <w:name w:val="Footer Char"/>
    <w:basedOn w:val="DefaultParagraphFont"/>
    <w:link w:val="Footer"/>
    <w:uiPriority w:val="99"/>
    <w:rsid w:val="006B734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9248">
      <w:bodyDiv w:val="1"/>
      <w:marLeft w:val="0"/>
      <w:marRight w:val="0"/>
      <w:marTop w:val="0"/>
      <w:marBottom w:val="0"/>
      <w:divBdr>
        <w:top w:val="none" w:sz="0" w:space="0" w:color="auto"/>
        <w:left w:val="none" w:sz="0" w:space="0" w:color="auto"/>
        <w:bottom w:val="none" w:sz="0" w:space="0" w:color="auto"/>
        <w:right w:val="none" w:sz="0" w:space="0" w:color="auto"/>
      </w:divBdr>
    </w:div>
    <w:div w:id="179511309">
      <w:bodyDiv w:val="1"/>
      <w:marLeft w:val="0"/>
      <w:marRight w:val="0"/>
      <w:marTop w:val="0"/>
      <w:marBottom w:val="0"/>
      <w:divBdr>
        <w:top w:val="none" w:sz="0" w:space="0" w:color="auto"/>
        <w:left w:val="none" w:sz="0" w:space="0" w:color="auto"/>
        <w:bottom w:val="none" w:sz="0" w:space="0" w:color="auto"/>
        <w:right w:val="none" w:sz="0" w:space="0" w:color="auto"/>
      </w:divBdr>
      <w:divsChild>
        <w:div w:id="812672147">
          <w:marLeft w:val="547"/>
          <w:marRight w:val="0"/>
          <w:marTop w:val="0"/>
          <w:marBottom w:val="0"/>
          <w:divBdr>
            <w:top w:val="none" w:sz="0" w:space="0" w:color="auto"/>
            <w:left w:val="none" w:sz="0" w:space="0" w:color="auto"/>
            <w:bottom w:val="none" w:sz="0" w:space="0" w:color="auto"/>
            <w:right w:val="none" w:sz="0" w:space="0" w:color="auto"/>
          </w:divBdr>
        </w:div>
        <w:div w:id="1057509190">
          <w:marLeft w:val="547"/>
          <w:marRight w:val="0"/>
          <w:marTop w:val="0"/>
          <w:marBottom w:val="0"/>
          <w:divBdr>
            <w:top w:val="none" w:sz="0" w:space="0" w:color="auto"/>
            <w:left w:val="none" w:sz="0" w:space="0" w:color="auto"/>
            <w:bottom w:val="none" w:sz="0" w:space="0" w:color="auto"/>
            <w:right w:val="none" w:sz="0" w:space="0" w:color="auto"/>
          </w:divBdr>
        </w:div>
        <w:div w:id="1157453561">
          <w:marLeft w:val="547"/>
          <w:marRight w:val="0"/>
          <w:marTop w:val="0"/>
          <w:marBottom w:val="0"/>
          <w:divBdr>
            <w:top w:val="none" w:sz="0" w:space="0" w:color="auto"/>
            <w:left w:val="none" w:sz="0" w:space="0" w:color="auto"/>
            <w:bottom w:val="none" w:sz="0" w:space="0" w:color="auto"/>
            <w:right w:val="none" w:sz="0" w:space="0" w:color="auto"/>
          </w:divBdr>
        </w:div>
        <w:div w:id="2047288211">
          <w:marLeft w:val="547"/>
          <w:marRight w:val="0"/>
          <w:marTop w:val="0"/>
          <w:marBottom w:val="0"/>
          <w:divBdr>
            <w:top w:val="none" w:sz="0" w:space="0" w:color="auto"/>
            <w:left w:val="none" w:sz="0" w:space="0" w:color="auto"/>
            <w:bottom w:val="none" w:sz="0" w:space="0" w:color="auto"/>
            <w:right w:val="none" w:sz="0" w:space="0" w:color="auto"/>
          </w:divBdr>
        </w:div>
        <w:div w:id="1315985767">
          <w:marLeft w:val="547"/>
          <w:marRight w:val="0"/>
          <w:marTop w:val="0"/>
          <w:marBottom w:val="0"/>
          <w:divBdr>
            <w:top w:val="none" w:sz="0" w:space="0" w:color="auto"/>
            <w:left w:val="none" w:sz="0" w:space="0" w:color="auto"/>
            <w:bottom w:val="none" w:sz="0" w:space="0" w:color="auto"/>
            <w:right w:val="none" w:sz="0" w:space="0" w:color="auto"/>
          </w:divBdr>
        </w:div>
        <w:div w:id="1296376694">
          <w:marLeft w:val="547"/>
          <w:marRight w:val="0"/>
          <w:marTop w:val="0"/>
          <w:marBottom w:val="0"/>
          <w:divBdr>
            <w:top w:val="none" w:sz="0" w:space="0" w:color="auto"/>
            <w:left w:val="none" w:sz="0" w:space="0" w:color="auto"/>
            <w:bottom w:val="none" w:sz="0" w:space="0" w:color="auto"/>
            <w:right w:val="none" w:sz="0" w:space="0" w:color="auto"/>
          </w:divBdr>
        </w:div>
      </w:divsChild>
    </w:div>
    <w:div w:id="196746460">
      <w:bodyDiv w:val="1"/>
      <w:marLeft w:val="0"/>
      <w:marRight w:val="0"/>
      <w:marTop w:val="0"/>
      <w:marBottom w:val="0"/>
      <w:divBdr>
        <w:top w:val="none" w:sz="0" w:space="0" w:color="auto"/>
        <w:left w:val="none" w:sz="0" w:space="0" w:color="auto"/>
        <w:bottom w:val="none" w:sz="0" w:space="0" w:color="auto"/>
        <w:right w:val="none" w:sz="0" w:space="0" w:color="auto"/>
      </w:divBdr>
    </w:div>
    <w:div w:id="206531293">
      <w:bodyDiv w:val="1"/>
      <w:marLeft w:val="0"/>
      <w:marRight w:val="0"/>
      <w:marTop w:val="0"/>
      <w:marBottom w:val="0"/>
      <w:divBdr>
        <w:top w:val="none" w:sz="0" w:space="0" w:color="auto"/>
        <w:left w:val="none" w:sz="0" w:space="0" w:color="auto"/>
        <w:bottom w:val="none" w:sz="0" w:space="0" w:color="auto"/>
        <w:right w:val="none" w:sz="0" w:space="0" w:color="auto"/>
      </w:divBdr>
    </w:div>
    <w:div w:id="209343993">
      <w:bodyDiv w:val="1"/>
      <w:marLeft w:val="0"/>
      <w:marRight w:val="0"/>
      <w:marTop w:val="0"/>
      <w:marBottom w:val="0"/>
      <w:divBdr>
        <w:top w:val="none" w:sz="0" w:space="0" w:color="auto"/>
        <w:left w:val="none" w:sz="0" w:space="0" w:color="auto"/>
        <w:bottom w:val="none" w:sz="0" w:space="0" w:color="auto"/>
        <w:right w:val="none" w:sz="0" w:space="0" w:color="auto"/>
      </w:divBdr>
    </w:div>
    <w:div w:id="212353769">
      <w:bodyDiv w:val="1"/>
      <w:marLeft w:val="0"/>
      <w:marRight w:val="0"/>
      <w:marTop w:val="0"/>
      <w:marBottom w:val="0"/>
      <w:divBdr>
        <w:top w:val="none" w:sz="0" w:space="0" w:color="auto"/>
        <w:left w:val="none" w:sz="0" w:space="0" w:color="auto"/>
        <w:bottom w:val="none" w:sz="0" w:space="0" w:color="auto"/>
        <w:right w:val="none" w:sz="0" w:space="0" w:color="auto"/>
      </w:divBdr>
      <w:divsChild>
        <w:div w:id="1049379730">
          <w:marLeft w:val="547"/>
          <w:marRight w:val="0"/>
          <w:marTop w:val="0"/>
          <w:marBottom w:val="0"/>
          <w:divBdr>
            <w:top w:val="none" w:sz="0" w:space="0" w:color="auto"/>
            <w:left w:val="none" w:sz="0" w:space="0" w:color="auto"/>
            <w:bottom w:val="none" w:sz="0" w:space="0" w:color="auto"/>
            <w:right w:val="none" w:sz="0" w:space="0" w:color="auto"/>
          </w:divBdr>
        </w:div>
        <w:div w:id="751973984">
          <w:marLeft w:val="547"/>
          <w:marRight w:val="0"/>
          <w:marTop w:val="0"/>
          <w:marBottom w:val="0"/>
          <w:divBdr>
            <w:top w:val="none" w:sz="0" w:space="0" w:color="auto"/>
            <w:left w:val="none" w:sz="0" w:space="0" w:color="auto"/>
            <w:bottom w:val="none" w:sz="0" w:space="0" w:color="auto"/>
            <w:right w:val="none" w:sz="0" w:space="0" w:color="auto"/>
          </w:divBdr>
        </w:div>
      </w:divsChild>
    </w:div>
    <w:div w:id="248782290">
      <w:bodyDiv w:val="1"/>
      <w:marLeft w:val="0"/>
      <w:marRight w:val="0"/>
      <w:marTop w:val="0"/>
      <w:marBottom w:val="0"/>
      <w:divBdr>
        <w:top w:val="none" w:sz="0" w:space="0" w:color="auto"/>
        <w:left w:val="none" w:sz="0" w:space="0" w:color="auto"/>
        <w:bottom w:val="none" w:sz="0" w:space="0" w:color="auto"/>
        <w:right w:val="none" w:sz="0" w:space="0" w:color="auto"/>
      </w:divBdr>
    </w:div>
    <w:div w:id="303508676">
      <w:bodyDiv w:val="1"/>
      <w:marLeft w:val="0"/>
      <w:marRight w:val="0"/>
      <w:marTop w:val="0"/>
      <w:marBottom w:val="0"/>
      <w:divBdr>
        <w:top w:val="none" w:sz="0" w:space="0" w:color="auto"/>
        <w:left w:val="none" w:sz="0" w:space="0" w:color="auto"/>
        <w:bottom w:val="none" w:sz="0" w:space="0" w:color="auto"/>
        <w:right w:val="none" w:sz="0" w:space="0" w:color="auto"/>
      </w:divBdr>
      <w:divsChild>
        <w:div w:id="1332029693">
          <w:marLeft w:val="547"/>
          <w:marRight w:val="0"/>
          <w:marTop w:val="0"/>
          <w:marBottom w:val="0"/>
          <w:divBdr>
            <w:top w:val="none" w:sz="0" w:space="0" w:color="auto"/>
            <w:left w:val="none" w:sz="0" w:space="0" w:color="auto"/>
            <w:bottom w:val="none" w:sz="0" w:space="0" w:color="auto"/>
            <w:right w:val="none" w:sz="0" w:space="0" w:color="auto"/>
          </w:divBdr>
        </w:div>
        <w:div w:id="954948231">
          <w:marLeft w:val="547"/>
          <w:marRight w:val="0"/>
          <w:marTop w:val="0"/>
          <w:marBottom w:val="0"/>
          <w:divBdr>
            <w:top w:val="none" w:sz="0" w:space="0" w:color="auto"/>
            <w:left w:val="none" w:sz="0" w:space="0" w:color="auto"/>
            <w:bottom w:val="none" w:sz="0" w:space="0" w:color="auto"/>
            <w:right w:val="none" w:sz="0" w:space="0" w:color="auto"/>
          </w:divBdr>
        </w:div>
        <w:div w:id="813984299">
          <w:marLeft w:val="547"/>
          <w:marRight w:val="0"/>
          <w:marTop w:val="0"/>
          <w:marBottom w:val="0"/>
          <w:divBdr>
            <w:top w:val="none" w:sz="0" w:space="0" w:color="auto"/>
            <w:left w:val="none" w:sz="0" w:space="0" w:color="auto"/>
            <w:bottom w:val="none" w:sz="0" w:space="0" w:color="auto"/>
            <w:right w:val="none" w:sz="0" w:space="0" w:color="auto"/>
          </w:divBdr>
        </w:div>
      </w:divsChild>
    </w:div>
    <w:div w:id="390737737">
      <w:bodyDiv w:val="1"/>
      <w:marLeft w:val="0"/>
      <w:marRight w:val="0"/>
      <w:marTop w:val="0"/>
      <w:marBottom w:val="0"/>
      <w:divBdr>
        <w:top w:val="none" w:sz="0" w:space="0" w:color="auto"/>
        <w:left w:val="none" w:sz="0" w:space="0" w:color="auto"/>
        <w:bottom w:val="none" w:sz="0" w:space="0" w:color="auto"/>
        <w:right w:val="none" w:sz="0" w:space="0" w:color="auto"/>
      </w:divBdr>
    </w:div>
    <w:div w:id="393429007">
      <w:bodyDiv w:val="1"/>
      <w:marLeft w:val="0"/>
      <w:marRight w:val="0"/>
      <w:marTop w:val="0"/>
      <w:marBottom w:val="0"/>
      <w:divBdr>
        <w:top w:val="none" w:sz="0" w:space="0" w:color="auto"/>
        <w:left w:val="none" w:sz="0" w:space="0" w:color="auto"/>
        <w:bottom w:val="none" w:sz="0" w:space="0" w:color="auto"/>
        <w:right w:val="none" w:sz="0" w:space="0" w:color="auto"/>
      </w:divBdr>
    </w:div>
    <w:div w:id="407118201">
      <w:bodyDiv w:val="1"/>
      <w:marLeft w:val="0"/>
      <w:marRight w:val="0"/>
      <w:marTop w:val="0"/>
      <w:marBottom w:val="0"/>
      <w:divBdr>
        <w:top w:val="none" w:sz="0" w:space="0" w:color="auto"/>
        <w:left w:val="none" w:sz="0" w:space="0" w:color="auto"/>
        <w:bottom w:val="none" w:sz="0" w:space="0" w:color="auto"/>
        <w:right w:val="none" w:sz="0" w:space="0" w:color="auto"/>
      </w:divBdr>
    </w:div>
    <w:div w:id="414977083">
      <w:bodyDiv w:val="1"/>
      <w:marLeft w:val="0"/>
      <w:marRight w:val="0"/>
      <w:marTop w:val="0"/>
      <w:marBottom w:val="0"/>
      <w:divBdr>
        <w:top w:val="none" w:sz="0" w:space="0" w:color="auto"/>
        <w:left w:val="none" w:sz="0" w:space="0" w:color="auto"/>
        <w:bottom w:val="none" w:sz="0" w:space="0" w:color="auto"/>
        <w:right w:val="none" w:sz="0" w:space="0" w:color="auto"/>
      </w:divBdr>
    </w:div>
    <w:div w:id="454523779">
      <w:bodyDiv w:val="1"/>
      <w:marLeft w:val="0"/>
      <w:marRight w:val="0"/>
      <w:marTop w:val="0"/>
      <w:marBottom w:val="0"/>
      <w:divBdr>
        <w:top w:val="none" w:sz="0" w:space="0" w:color="auto"/>
        <w:left w:val="none" w:sz="0" w:space="0" w:color="auto"/>
        <w:bottom w:val="none" w:sz="0" w:space="0" w:color="auto"/>
        <w:right w:val="none" w:sz="0" w:space="0" w:color="auto"/>
      </w:divBdr>
    </w:div>
    <w:div w:id="487402423">
      <w:bodyDiv w:val="1"/>
      <w:marLeft w:val="0"/>
      <w:marRight w:val="0"/>
      <w:marTop w:val="0"/>
      <w:marBottom w:val="0"/>
      <w:divBdr>
        <w:top w:val="none" w:sz="0" w:space="0" w:color="auto"/>
        <w:left w:val="none" w:sz="0" w:space="0" w:color="auto"/>
        <w:bottom w:val="none" w:sz="0" w:space="0" w:color="auto"/>
        <w:right w:val="none" w:sz="0" w:space="0" w:color="auto"/>
      </w:divBdr>
    </w:div>
    <w:div w:id="504059105">
      <w:bodyDiv w:val="1"/>
      <w:marLeft w:val="0"/>
      <w:marRight w:val="0"/>
      <w:marTop w:val="0"/>
      <w:marBottom w:val="0"/>
      <w:divBdr>
        <w:top w:val="none" w:sz="0" w:space="0" w:color="auto"/>
        <w:left w:val="none" w:sz="0" w:space="0" w:color="auto"/>
        <w:bottom w:val="none" w:sz="0" w:space="0" w:color="auto"/>
        <w:right w:val="none" w:sz="0" w:space="0" w:color="auto"/>
      </w:divBdr>
    </w:div>
    <w:div w:id="547229165">
      <w:bodyDiv w:val="1"/>
      <w:marLeft w:val="0"/>
      <w:marRight w:val="0"/>
      <w:marTop w:val="0"/>
      <w:marBottom w:val="0"/>
      <w:divBdr>
        <w:top w:val="none" w:sz="0" w:space="0" w:color="auto"/>
        <w:left w:val="none" w:sz="0" w:space="0" w:color="auto"/>
        <w:bottom w:val="none" w:sz="0" w:space="0" w:color="auto"/>
        <w:right w:val="none" w:sz="0" w:space="0" w:color="auto"/>
      </w:divBdr>
    </w:div>
    <w:div w:id="597323969">
      <w:bodyDiv w:val="1"/>
      <w:marLeft w:val="0"/>
      <w:marRight w:val="0"/>
      <w:marTop w:val="0"/>
      <w:marBottom w:val="0"/>
      <w:divBdr>
        <w:top w:val="none" w:sz="0" w:space="0" w:color="auto"/>
        <w:left w:val="none" w:sz="0" w:space="0" w:color="auto"/>
        <w:bottom w:val="none" w:sz="0" w:space="0" w:color="auto"/>
        <w:right w:val="none" w:sz="0" w:space="0" w:color="auto"/>
      </w:divBdr>
    </w:div>
    <w:div w:id="650518762">
      <w:bodyDiv w:val="1"/>
      <w:marLeft w:val="0"/>
      <w:marRight w:val="0"/>
      <w:marTop w:val="0"/>
      <w:marBottom w:val="0"/>
      <w:divBdr>
        <w:top w:val="none" w:sz="0" w:space="0" w:color="auto"/>
        <w:left w:val="none" w:sz="0" w:space="0" w:color="auto"/>
        <w:bottom w:val="none" w:sz="0" w:space="0" w:color="auto"/>
        <w:right w:val="none" w:sz="0" w:space="0" w:color="auto"/>
      </w:divBdr>
      <w:divsChild>
        <w:div w:id="1585532782">
          <w:marLeft w:val="547"/>
          <w:marRight w:val="0"/>
          <w:marTop w:val="0"/>
          <w:marBottom w:val="0"/>
          <w:divBdr>
            <w:top w:val="none" w:sz="0" w:space="0" w:color="auto"/>
            <w:left w:val="none" w:sz="0" w:space="0" w:color="auto"/>
            <w:bottom w:val="none" w:sz="0" w:space="0" w:color="auto"/>
            <w:right w:val="none" w:sz="0" w:space="0" w:color="auto"/>
          </w:divBdr>
        </w:div>
        <w:div w:id="1131947065">
          <w:marLeft w:val="547"/>
          <w:marRight w:val="0"/>
          <w:marTop w:val="0"/>
          <w:marBottom w:val="0"/>
          <w:divBdr>
            <w:top w:val="none" w:sz="0" w:space="0" w:color="auto"/>
            <w:left w:val="none" w:sz="0" w:space="0" w:color="auto"/>
            <w:bottom w:val="none" w:sz="0" w:space="0" w:color="auto"/>
            <w:right w:val="none" w:sz="0" w:space="0" w:color="auto"/>
          </w:divBdr>
        </w:div>
        <w:div w:id="1068578861">
          <w:marLeft w:val="547"/>
          <w:marRight w:val="0"/>
          <w:marTop w:val="0"/>
          <w:marBottom w:val="0"/>
          <w:divBdr>
            <w:top w:val="none" w:sz="0" w:space="0" w:color="auto"/>
            <w:left w:val="none" w:sz="0" w:space="0" w:color="auto"/>
            <w:bottom w:val="none" w:sz="0" w:space="0" w:color="auto"/>
            <w:right w:val="none" w:sz="0" w:space="0" w:color="auto"/>
          </w:divBdr>
        </w:div>
      </w:divsChild>
    </w:div>
    <w:div w:id="763721659">
      <w:bodyDiv w:val="1"/>
      <w:marLeft w:val="0"/>
      <w:marRight w:val="0"/>
      <w:marTop w:val="0"/>
      <w:marBottom w:val="0"/>
      <w:divBdr>
        <w:top w:val="none" w:sz="0" w:space="0" w:color="auto"/>
        <w:left w:val="none" w:sz="0" w:space="0" w:color="auto"/>
        <w:bottom w:val="none" w:sz="0" w:space="0" w:color="auto"/>
        <w:right w:val="none" w:sz="0" w:space="0" w:color="auto"/>
      </w:divBdr>
    </w:div>
    <w:div w:id="789320214">
      <w:bodyDiv w:val="1"/>
      <w:marLeft w:val="0"/>
      <w:marRight w:val="0"/>
      <w:marTop w:val="0"/>
      <w:marBottom w:val="0"/>
      <w:divBdr>
        <w:top w:val="none" w:sz="0" w:space="0" w:color="auto"/>
        <w:left w:val="none" w:sz="0" w:space="0" w:color="auto"/>
        <w:bottom w:val="none" w:sz="0" w:space="0" w:color="auto"/>
        <w:right w:val="none" w:sz="0" w:space="0" w:color="auto"/>
      </w:divBdr>
    </w:div>
    <w:div w:id="839588638">
      <w:bodyDiv w:val="1"/>
      <w:marLeft w:val="0"/>
      <w:marRight w:val="0"/>
      <w:marTop w:val="0"/>
      <w:marBottom w:val="0"/>
      <w:divBdr>
        <w:top w:val="none" w:sz="0" w:space="0" w:color="auto"/>
        <w:left w:val="none" w:sz="0" w:space="0" w:color="auto"/>
        <w:bottom w:val="none" w:sz="0" w:space="0" w:color="auto"/>
        <w:right w:val="none" w:sz="0" w:space="0" w:color="auto"/>
      </w:divBdr>
      <w:divsChild>
        <w:div w:id="2044013411">
          <w:marLeft w:val="547"/>
          <w:marRight w:val="0"/>
          <w:marTop w:val="0"/>
          <w:marBottom w:val="0"/>
          <w:divBdr>
            <w:top w:val="none" w:sz="0" w:space="0" w:color="auto"/>
            <w:left w:val="none" w:sz="0" w:space="0" w:color="auto"/>
            <w:bottom w:val="none" w:sz="0" w:space="0" w:color="auto"/>
            <w:right w:val="none" w:sz="0" w:space="0" w:color="auto"/>
          </w:divBdr>
        </w:div>
        <w:div w:id="1250189259">
          <w:marLeft w:val="547"/>
          <w:marRight w:val="0"/>
          <w:marTop w:val="0"/>
          <w:marBottom w:val="0"/>
          <w:divBdr>
            <w:top w:val="none" w:sz="0" w:space="0" w:color="auto"/>
            <w:left w:val="none" w:sz="0" w:space="0" w:color="auto"/>
            <w:bottom w:val="none" w:sz="0" w:space="0" w:color="auto"/>
            <w:right w:val="none" w:sz="0" w:space="0" w:color="auto"/>
          </w:divBdr>
        </w:div>
        <w:div w:id="612830377">
          <w:marLeft w:val="547"/>
          <w:marRight w:val="0"/>
          <w:marTop w:val="0"/>
          <w:marBottom w:val="0"/>
          <w:divBdr>
            <w:top w:val="none" w:sz="0" w:space="0" w:color="auto"/>
            <w:left w:val="none" w:sz="0" w:space="0" w:color="auto"/>
            <w:bottom w:val="none" w:sz="0" w:space="0" w:color="auto"/>
            <w:right w:val="none" w:sz="0" w:space="0" w:color="auto"/>
          </w:divBdr>
        </w:div>
      </w:divsChild>
    </w:div>
    <w:div w:id="890112875">
      <w:bodyDiv w:val="1"/>
      <w:marLeft w:val="0"/>
      <w:marRight w:val="0"/>
      <w:marTop w:val="0"/>
      <w:marBottom w:val="0"/>
      <w:divBdr>
        <w:top w:val="none" w:sz="0" w:space="0" w:color="auto"/>
        <w:left w:val="none" w:sz="0" w:space="0" w:color="auto"/>
        <w:bottom w:val="none" w:sz="0" w:space="0" w:color="auto"/>
        <w:right w:val="none" w:sz="0" w:space="0" w:color="auto"/>
      </w:divBdr>
    </w:div>
    <w:div w:id="894006795">
      <w:bodyDiv w:val="1"/>
      <w:marLeft w:val="0"/>
      <w:marRight w:val="0"/>
      <w:marTop w:val="0"/>
      <w:marBottom w:val="0"/>
      <w:divBdr>
        <w:top w:val="none" w:sz="0" w:space="0" w:color="auto"/>
        <w:left w:val="none" w:sz="0" w:space="0" w:color="auto"/>
        <w:bottom w:val="none" w:sz="0" w:space="0" w:color="auto"/>
        <w:right w:val="none" w:sz="0" w:space="0" w:color="auto"/>
      </w:divBdr>
      <w:divsChild>
        <w:div w:id="403767443">
          <w:marLeft w:val="547"/>
          <w:marRight w:val="0"/>
          <w:marTop w:val="0"/>
          <w:marBottom w:val="0"/>
          <w:divBdr>
            <w:top w:val="none" w:sz="0" w:space="0" w:color="auto"/>
            <w:left w:val="none" w:sz="0" w:space="0" w:color="auto"/>
            <w:bottom w:val="none" w:sz="0" w:space="0" w:color="auto"/>
            <w:right w:val="none" w:sz="0" w:space="0" w:color="auto"/>
          </w:divBdr>
        </w:div>
        <w:div w:id="1683168753">
          <w:marLeft w:val="547"/>
          <w:marRight w:val="0"/>
          <w:marTop w:val="0"/>
          <w:marBottom w:val="0"/>
          <w:divBdr>
            <w:top w:val="none" w:sz="0" w:space="0" w:color="auto"/>
            <w:left w:val="none" w:sz="0" w:space="0" w:color="auto"/>
            <w:bottom w:val="none" w:sz="0" w:space="0" w:color="auto"/>
            <w:right w:val="none" w:sz="0" w:space="0" w:color="auto"/>
          </w:divBdr>
        </w:div>
      </w:divsChild>
    </w:div>
    <w:div w:id="982779444">
      <w:bodyDiv w:val="1"/>
      <w:marLeft w:val="0"/>
      <w:marRight w:val="0"/>
      <w:marTop w:val="0"/>
      <w:marBottom w:val="0"/>
      <w:divBdr>
        <w:top w:val="none" w:sz="0" w:space="0" w:color="auto"/>
        <w:left w:val="none" w:sz="0" w:space="0" w:color="auto"/>
        <w:bottom w:val="none" w:sz="0" w:space="0" w:color="auto"/>
        <w:right w:val="none" w:sz="0" w:space="0" w:color="auto"/>
      </w:divBdr>
      <w:divsChild>
        <w:div w:id="72777191">
          <w:marLeft w:val="547"/>
          <w:marRight w:val="0"/>
          <w:marTop w:val="0"/>
          <w:marBottom w:val="0"/>
          <w:divBdr>
            <w:top w:val="none" w:sz="0" w:space="0" w:color="auto"/>
            <w:left w:val="none" w:sz="0" w:space="0" w:color="auto"/>
            <w:bottom w:val="none" w:sz="0" w:space="0" w:color="auto"/>
            <w:right w:val="none" w:sz="0" w:space="0" w:color="auto"/>
          </w:divBdr>
        </w:div>
        <w:div w:id="1986272509">
          <w:marLeft w:val="547"/>
          <w:marRight w:val="0"/>
          <w:marTop w:val="0"/>
          <w:marBottom w:val="0"/>
          <w:divBdr>
            <w:top w:val="none" w:sz="0" w:space="0" w:color="auto"/>
            <w:left w:val="none" w:sz="0" w:space="0" w:color="auto"/>
            <w:bottom w:val="none" w:sz="0" w:space="0" w:color="auto"/>
            <w:right w:val="none" w:sz="0" w:space="0" w:color="auto"/>
          </w:divBdr>
        </w:div>
        <w:div w:id="199053713">
          <w:marLeft w:val="547"/>
          <w:marRight w:val="0"/>
          <w:marTop w:val="0"/>
          <w:marBottom w:val="0"/>
          <w:divBdr>
            <w:top w:val="none" w:sz="0" w:space="0" w:color="auto"/>
            <w:left w:val="none" w:sz="0" w:space="0" w:color="auto"/>
            <w:bottom w:val="none" w:sz="0" w:space="0" w:color="auto"/>
            <w:right w:val="none" w:sz="0" w:space="0" w:color="auto"/>
          </w:divBdr>
        </w:div>
        <w:div w:id="1342195622">
          <w:marLeft w:val="547"/>
          <w:marRight w:val="0"/>
          <w:marTop w:val="0"/>
          <w:marBottom w:val="0"/>
          <w:divBdr>
            <w:top w:val="none" w:sz="0" w:space="0" w:color="auto"/>
            <w:left w:val="none" w:sz="0" w:space="0" w:color="auto"/>
            <w:bottom w:val="none" w:sz="0" w:space="0" w:color="auto"/>
            <w:right w:val="none" w:sz="0" w:space="0" w:color="auto"/>
          </w:divBdr>
        </w:div>
      </w:divsChild>
    </w:div>
    <w:div w:id="992829707">
      <w:bodyDiv w:val="1"/>
      <w:marLeft w:val="0"/>
      <w:marRight w:val="0"/>
      <w:marTop w:val="0"/>
      <w:marBottom w:val="0"/>
      <w:divBdr>
        <w:top w:val="none" w:sz="0" w:space="0" w:color="auto"/>
        <w:left w:val="none" w:sz="0" w:space="0" w:color="auto"/>
        <w:bottom w:val="none" w:sz="0" w:space="0" w:color="auto"/>
        <w:right w:val="none" w:sz="0" w:space="0" w:color="auto"/>
      </w:divBdr>
    </w:div>
    <w:div w:id="1033993751">
      <w:bodyDiv w:val="1"/>
      <w:marLeft w:val="0"/>
      <w:marRight w:val="0"/>
      <w:marTop w:val="0"/>
      <w:marBottom w:val="0"/>
      <w:divBdr>
        <w:top w:val="none" w:sz="0" w:space="0" w:color="auto"/>
        <w:left w:val="none" w:sz="0" w:space="0" w:color="auto"/>
        <w:bottom w:val="none" w:sz="0" w:space="0" w:color="auto"/>
        <w:right w:val="none" w:sz="0" w:space="0" w:color="auto"/>
      </w:divBdr>
    </w:div>
    <w:div w:id="1086069717">
      <w:bodyDiv w:val="1"/>
      <w:marLeft w:val="0"/>
      <w:marRight w:val="0"/>
      <w:marTop w:val="0"/>
      <w:marBottom w:val="0"/>
      <w:divBdr>
        <w:top w:val="none" w:sz="0" w:space="0" w:color="auto"/>
        <w:left w:val="none" w:sz="0" w:space="0" w:color="auto"/>
        <w:bottom w:val="none" w:sz="0" w:space="0" w:color="auto"/>
        <w:right w:val="none" w:sz="0" w:space="0" w:color="auto"/>
      </w:divBdr>
    </w:div>
    <w:div w:id="1097291715">
      <w:bodyDiv w:val="1"/>
      <w:marLeft w:val="0"/>
      <w:marRight w:val="0"/>
      <w:marTop w:val="0"/>
      <w:marBottom w:val="0"/>
      <w:divBdr>
        <w:top w:val="none" w:sz="0" w:space="0" w:color="auto"/>
        <w:left w:val="none" w:sz="0" w:space="0" w:color="auto"/>
        <w:bottom w:val="none" w:sz="0" w:space="0" w:color="auto"/>
        <w:right w:val="none" w:sz="0" w:space="0" w:color="auto"/>
      </w:divBdr>
    </w:div>
    <w:div w:id="1260289314">
      <w:bodyDiv w:val="1"/>
      <w:marLeft w:val="0"/>
      <w:marRight w:val="0"/>
      <w:marTop w:val="0"/>
      <w:marBottom w:val="0"/>
      <w:divBdr>
        <w:top w:val="none" w:sz="0" w:space="0" w:color="auto"/>
        <w:left w:val="none" w:sz="0" w:space="0" w:color="auto"/>
        <w:bottom w:val="none" w:sz="0" w:space="0" w:color="auto"/>
        <w:right w:val="none" w:sz="0" w:space="0" w:color="auto"/>
      </w:divBdr>
    </w:div>
    <w:div w:id="1267228666">
      <w:bodyDiv w:val="1"/>
      <w:marLeft w:val="0"/>
      <w:marRight w:val="0"/>
      <w:marTop w:val="0"/>
      <w:marBottom w:val="0"/>
      <w:divBdr>
        <w:top w:val="none" w:sz="0" w:space="0" w:color="auto"/>
        <w:left w:val="none" w:sz="0" w:space="0" w:color="auto"/>
        <w:bottom w:val="none" w:sz="0" w:space="0" w:color="auto"/>
        <w:right w:val="none" w:sz="0" w:space="0" w:color="auto"/>
      </w:divBdr>
      <w:divsChild>
        <w:div w:id="1082291822">
          <w:marLeft w:val="547"/>
          <w:marRight w:val="0"/>
          <w:marTop w:val="0"/>
          <w:marBottom w:val="0"/>
          <w:divBdr>
            <w:top w:val="none" w:sz="0" w:space="0" w:color="auto"/>
            <w:left w:val="none" w:sz="0" w:space="0" w:color="auto"/>
            <w:bottom w:val="none" w:sz="0" w:space="0" w:color="auto"/>
            <w:right w:val="none" w:sz="0" w:space="0" w:color="auto"/>
          </w:divBdr>
        </w:div>
        <w:div w:id="1764647356">
          <w:marLeft w:val="547"/>
          <w:marRight w:val="0"/>
          <w:marTop w:val="0"/>
          <w:marBottom w:val="0"/>
          <w:divBdr>
            <w:top w:val="none" w:sz="0" w:space="0" w:color="auto"/>
            <w:left w:val="none" w:sz="0" w:space="0" w:color="auto"/>
            <w:bottom w:val="none" w:sz="0" w:space="0" w:color="auto"/>
            <w:right w:val="none" w:sz="0" w:space="0" w:color="auto"/>
          </w:divBdr>
        </w:div>
        <w:div w:id="1855610777">
          <w:marLeft w:val="547"/>
          <w:marRight w:val="0"/>
          <w:marTop w:val="0"/>
          <w:marBottom w:val="0"/>
          <w:divBdr>
            <w:top w:val="none" w:sz="0" w:space="0" w:color="auto"/>
            <w:left w:val="none" w:sz="0" w:space="0" w:color="auto"/>
            <w:bottom w:val="none" w:sz="0" w:space="0" w:color="auto"/>
            <w:right w:val="none" w:sz="0" w:space="0" w:color="auto"/>
          </w:divBdr>
        </w:div>
        <w:div w:id="66653637">
          <w:marLeft w:val="547"/>
          <w:marRight w:val="0"/>
          <w:marTop w:val="0"/>
          <w:marBottom w:val="0"/>
          <w:divBdr>
            <w:top w:val="none" w:sz="0" w:space="0" w:color="auto"/>
            <w:left w:val="none" w:sz="0" w:space="0" w:color="auto"/>
            <w:bottom w:val="none" w:sz="0" w:space="0" w:color="auto"/>
            <w:right w:val="none" w:sz="0" w:space="0" w:color="auto"/>
          </w:divBdr>
        </w:div>
      </w:divsChild>
    </w:div>
    <w:div w:id="1300719775">
      <w:bodyDiv w:val="1"/>
      <w:marLeft w:val="0"/>
      <w:marRight w:val="0"/>
      <w:marTop w:val="0"/>
      <w:marBottom w:val="0"/>
      <w:divBdr>
        <w:top w:val="none" w:sz="0" w:space="0" w:color="auto"/>
        <w:left w:val="none" w:sz="0" w:space="0" w:color="auto"/>
        <w:bottom w:val="none" w:sz="0" w:space="0" w:color="auto"/>
        <w:right w:val="none" w:sz="0" w:space="0" w:color="auto"/>
      </w:divBdr>
    </w:div>
    <w:div w:id="1355616174">
      <w:bodyDiv w:val="1"/>
      <w:marLeft w:val="0"/>
      <w:marRight w:val="0"/>
      <w:marTop w:val="0"/>
      <w:marBottom w:val="0"/>
      <w:divBdr>
        <w:top w:val="none" w:sz="0" w:space="0" w:color="auto"/>
        <w:left w:val="none" w:sz="0" w:space="0" w:color="auto"/>
        <w:bottom w:val="none" w:sz="0" w:space="0" w:color="auto"/>
        <w:right w:val="none" w:sz="0" w:space="0" w:color="auto"/>
      </w:divBdr>
      <w:divsChild>
        <w:div w:id="1531337402">
          <w:marLeft w:val="547"/>
          <w:marRight w:val="0"/>
          <w:marTop w:val="0"/>
          <w:marBottom w:val="0"/>
          <w:divBdr>
            <w:top w:val="none" w:sz="0" w:space="0" w:color="auto"/>
            <w:left w:val="none" w:sz="0" w:space="0" w:color="auto"/>
            <w:bottom w:val="none" w:sz="0" w:space="0" w:color="auto"/>
            <w:right w:val="none" w:sz="0" w:space="0" w:color="auto"/>
          </w:divBdr>
        </w:div>
        <w:div w:id="595751071">
          <w:marLeft w:val="547"/>
          <w:marRight w:val="0"/>
          <w:marTop w:val="0"/>
          <w:marBottom w:val="0"/>
          <w:divBdr>
            <w:top w:val="none" w:sz="0" w:space="0" w:color="auto"/>
            <w:left w:val="none" w:sz="0" w:space="0" w:color="auto"/>
            <w:bottom w:val="none" w:sz="0" w:space="0" w:color="auto"/>
            <w:right w:val="none" w:sz="0" w:space="0" w:color="auto"/>
          </w:divBdr>
        </w:div>
        <w:div w:id="821502419">
          <w:marLeft w:val="547"/>
          <w:marRight w:val="0"/>
          <w:marTop w:val="0"/>
          <w:marBottom w:val="0"/>
          <w:divBdr>
            <w:top w:val="none" w:sz="0" w:space="0" w:color="auto"/>
            <w:left w:val="none" w:sz="0" w:space="0" w:color="auto"/>
            <w:bottom w:val="none" w:sz="0" w:space="0" w:color="auto"/>
            <w:right w:val="none" w:sz="0" w:space="0" w:color="auto"/>
          </w:divBdr>
        </w:div>
        <w:div w:id="788669541">
          <w:marLeft w:val="547"/>
          <w:marRight w:val="0"/>
          <w:marTop w:val="0"/>
          <w:marBottom w:val="0"/>
          <w:divBdr>
            <w:top w:val="none" w:sz="0" w:space="0" w:color="auto"/>
            <w:left w:val="none" w:sz="0" w:space="0" w:color="auto"/>
            <w:bottom w:val="none" w:sz="0" w:space="0" w:color="auto"/>
            <w:right w:val="none" w:sz="0" w:space="0" w:color="auto"/>
          </w:divBdr>
        </w:div>
      </w:divsChild>
    </w:div>
    <w:div w:id="1400860732">
      <w:bodyDiv w:val="1"/>
      <w:marLeft w:val="0"/>
      <w:marRight w:val="0"/>
      <w:marTop w:val="0"/>
      <w:marBottom w:val="0"/>
      <w:divBdr>
        <w:top w:val="none" w:sz="0" w:space="0" w:color="auto"/>
        <w:left w:val="none" w:sz="0" w:space="0" w:color="auto"/>
        <w:bottom w:val="none" w:sz="0" w:space="0" w:color="auto"/>
        <w:right w:val="none" w:sz="0" w:space="0" w:color="auto"/>
      </w:divBdr>
      <w:divsChild>
        <w:div w:id="335498485">
          <w:marLeft w:val="547"/>
          <w:marRight w:val="0"/>
          <w:marTop w:val="0"/>
          <w:marBottom w:val="0"/>
          <w:divBdr>
            <w:top w:val="none" w:sz="0" w:space="0" w:color="auto"/>
            <w:left w:val="none" w:sz="0" w:space="0" w:color="auto"/>
            <w:bottom w:val="none" w:sz="0" w:space="0" w:color="auto"/>
            <w:right w:val="none" w:sz="0" w:space="0" w:color="auto"/>
          </w:divBdr>
        </w:div>
        <w:div w:id="285432157">
          <w:marLeft w:val="547"/>
          <w:marRight w:val="0"/>
          <w:marTop w:val="0"/>
          <w:marBottom w:val="0"/>
          <w:divBdr>
            <w:top w:val="none" w:sz="0" w:space="0" w:color="auto"/>
            <w:left w:val="none" w:sz="0" w:space="0" w:color="auto"/>
            <w:bottom w:val="none" w:sz="0" w:space="0" w:color="auto"/>
            <w:right w:val="none" w:sz="0" w:space="0" w:color="auto"/>
          </w:divBdr>
        </w:div>
        <w:div w:id="1504778744">
          <w:marLeft w:val="547"/>
          <w:marRight w:val="0"/>
          <w:marTop w:val="0"/>
          <w:marBottom w:val="0"/>
          <w:divBdr>
            <w:top w:val="none" w:sz="0" w:space="0" w:color="auto"/>
            <w:left w:val="none" w:sz="0" w:space="0" w:color="auto"/>
            <w:bottom w:val="none" w:sz="0" w:space="0" w:color="auto"/>
            <w:right w:val="none" w:sz="0" w:space="0" w:color="auto"/>
          </w:divBdr>
        </w:div>
        <w:div w:id="1473788641">
          <w:marLeft w:val="547"/>
          <w:marRight w:val="0"/>
          <w:marTop w:val="0"/>
          <w:marBottom w:val="0"/>
          <w:divBdr>
            <w:top w:val="none" w:sz="0" w:space="0" w:color="auto"/>
            <w:left w:val="none" w:sz="0" w:space="0" w:color="auto"/>
            <w:bottom w:val="none" w:sz="0" w:space="0" w:color="auto"/>
            <w:right w:val="none" w:sz="0" w:space="0" w:color="auto"/>
          </w:divBdr>
        </w:div>
      </w:divsChild>
    </w:div>
    <w:div w:id="1429153520">
      <w:bodyDiv w:val="1"/>
      <w:marLeft w:val="0"/>
      <w:marRight w:val="0"/>
      <w:marTop w:val="0"/>
      <w:marBottom w:val="0"/>
      <w:divBdr>
        <w:top w:val="none" w:sz="0" w:space="0" w:color="auto"/>
        <w:left w:val="none" w:sz="0" w:space="0" w:color="auto"/>
        <w:bottom w:val="none" w:sz="0" w:space="0" w:color="auto"/>
        <w:right w:val="none" w:sz="0" w:space="0" w:color="auto"/>
      </w:divBdr>
    </w:div>
    <w:div w:id="1457870055">
      <w:bodyDiv w:val="1"/>
      <w:marLeft w:val="0"/>
      <w:marRight w:val="0"/>
      <w:marTop w:val="0"/>
      <w:marBottom w:val="0"/>
      <w:divBdr>
        <w:top w:val="none" w:sz="0" w:space="0" w:color="auto"/>
        <w:left w:val="none" w:sz="0" w:space="0" w:color="auto"/>
        <w:bottom w:val="none" w:sz="0" w:space="0" w:color="auto"/>
        <w:right w:val="none" w:sz="0" w:space="0" w:color="auto"/>
      </w:divBdr>
      <w:divsChild>
        <w:div w:id="935213041">
          <w:marLeft w:val="547"/>
          <w:marRight w:val="0"/>
          <w:marTop w:val="0"/>
          <w:marBottom w:val="0"/>
          <w:divBdr>
            <w:top w:val="none" w:sz="0" w:space="0" w:color="auto"/>
            <w:left w:val="none" w:sz="0" w:space="0" w:color="auto"/>
            <w:bottom w:val="none" w:sz="0" w:space="0" w:color="auto"/>
            <w:right w:val="none" w:sz="0" w:space="0" w:color="auto"/>
          </w:divBdr>
        </w:div>
        <w:div w:id="2037270972">
          <w:marLeft w:val="547"/>
          <w:marRight w:val="0"/>
          <w:marTop w:val="0"/>
          <w:marBottom w:val="0"/>
          <w:divBdr>
            <w:top w:val="none" w:sz="0" w:space="0" w:color="auto"/>
            <w:left w:val="none" w:sz="0" w:space="0" w:color="auto"/>
            <w:bottom w:val="none" w:sz="0" w:space="0" w:color="auto"/>
            <w:right w:val="none" w:sz="0" w:space="0" w:color="auto"/>
          </w:divBdr>
        </w:div>
        <w:div w:id="13846037">
          <w:marLeft w:val="547"/>
          <w:marRight w:val="0"/>
          <w:marTop w:val="0"/>
          <w:marBottom w:val="0"/>
          <w:divBdr>
            <w:top w:val="none" w:sz="0" w:space="0" w:color="auto"/>
            <w:left w:val="none" w:sz="0" w:space="0" w:color="auto"/>
            <w:bottom w:val="none" w:sz="0" w:space="0" w:color="auto"/>
            <w:right w:val="none" w:sz="0" w:space="0" w:color="auto"/>
          </w:divBdr>
        </w:div>
        <w:div w:id="526867441">
          <w:marLeft w:val="547"/>
          <w:marRight w:val="0"/>
          <w:marTop w:val="0"/>
          <w:marBottom w:val="0"/>
          <w:divBdr>
            <w:top w:val="none" w:sz="0" w:space="0" w:color="auto"/>
            <w:left w:val="none" w:sz="0" w:space="0" w:color="auto"/>
            <w:bottom w:val="none" w:sz="0" w:space="0" w:color="auto"/>
            <w:right w:val="none" w:sz="0" w:space="0" w:color="auto"/>
          </w:divBdr>
        </w:div>
      </w:divsChild>
    </w:div>
    <w:div w:id="1471632663">
      <w:bodyDiv w:val="1"/>
      <w:marLeft w:val="0"/>
      <w:marRight w:val="0"/>
      <w:marTop w:val="0"/>
      <w:marBottom w:val="0"/>
      <w:divBdr>
        <w:top w:val="none" w:sz="0" w:space="0" w:color="auto"/>
        <w:left w:val="none" w:sz="0" w:space="0" w:color="auto"/>
        <w:bottom w:val="none" w:sz="0" w:space="0" w:color="auto"/>
        <w:right w:val="none" w:sz="0" w:space="0" w:color="auto"/>
      </w:divBdr>
      <w:divsChild>
        <w:div w:id="1411582773">
          <w:marLeft w:val="547"/>
          <w:marRight w:val="0"/>
          <w:marTop w:val="0"/>
          <w:marBottom w:val="0"/>
          <w:divBdr>
            <w:top w:val="none" w:sz="0" w:space="0" w:color="auto"/>
            <w:left w:val="none" w:sz="0" w:space="0" w:color="auto"/>
            <w:bottom w:val="none" w:sz="0" w:space="0" w:color="auto"/>
            <w:right w:val="none" w:sz="0" w:space="0" w:color="auto"/>
          </w:divBdr>
        </w:div>
        <w:div w:id="719407063">
          <w:marLeft w:val="547"/>
          <w:marRight w:val="0"/>
          <w:marTop w:val="0"/>
          <w:marBottom w:val="0"/>
          <w:divBdr>
            <w:top w:val="none" w:sz="0" w:space="0" w:color="auto"/>
            <w:left w:val="none" w:sz="0" w:space="0" w:color="auto"/>
            <w:bottom w:val="none" w:sz="0" w:space="0" w:color="auto"/>
            <w:right w:val="none" w:sz="0" w:space="0" w:color="auto"/>
          </w:divBdr>
        </w:div>
        <w:div w:id="1193299405">
          <w:marLeft w:val="547"/>
          <w:marRight w:val="0"/>
          <w:marTop w:val="0"/>
          <w:marBottom w:val="0"/>
          <w:divBdr>
            <w:top w:val="none" w:sz="0" w:space="0" w:color="auto"/>
            <w:left w:val="none" w:sz="0" w:space="0" w:color="auto"/>
            <w:bottom w:val="none" w:sz="0" w:space="0" w:color="auto"/>
            <w:right w:val="none" w:sz="0" w:space="0" w:color="auto"/>
          </w:divBdr>
        </w:div>
      </w:divsChild>
    </w:div>
    <w:div w:id="1579703571">
      <w:bodyDiv w:val="1"/>
      <w:marLeft w:val="0"/>
      <w:marRight w:val="0"/>
      <w:marTop w:val="0"/>
      <w:marBottom w:val="0"/>
      <w:divBdr>
        <w:top w:val="none" w:sz="0" w:space="0" w:color="auto"/>
        <w:left w:val="none" w:sz="0" w:space="0" w:color="auto"/>
        <w:bottom w:val="none" w:sz="0" w:space="0" w:color="auto"/>
        <w:right w:val="none" w:sz="0" w:space="0" w:color="auto"/>
      </w:divBdr>
    </w:div>
    <w:div w:id="1595747634">
      <w:bodyDiv w:val="1"/>
      <w:marLeft w:val="0"/>
      <w:marRight w:val="0"/>
      <w:marTop w:val="0"/>
      <w:marBottom w:val="0"/>
      <w:divBdr>
        <w:top w:val="none" w:sz="0" w:space="0" w:color="auto"/>
        <w:left w:val="none" w:sz="0" w:space="0" w:color="auto"/>
        <w:bottom w:val="none" w:sz="0" w:space="0" w:color="auto"/>
        <w:right w:val="none" w:sz="0" w:space="0" w:color="auto"/>
      </w:divBdr>
    </w:div>
    <w:div w:id="1615626062">
      <w:bodyDiv w:val="1"/>
      <w:marLeft w:val="0"/>
      <w:marRight w:val="0"/>
      <w:marTop w:val="0"/>
      <w:marBottom w:val="0"/>
      <w:divBdr>
        <w:top w:val="none" w:sz="0" w:space="0" w:color="auto"/>
        <w:left w:val="none" w:sz="0" w:space="0" w:color="auto"/>
        <w:bottom w:val="none" w:sz="0" w:space="0" w:color="auto"/>
        <w:right w:val="none" w:sz="0" w:space="0" w:color="auto"/>
      </w:divBdr>
      <w:divsChild>
        <w:div w:id="1501044418">
          <w:marLeft w:val="547"/>
          <w:marRight w:val="0"/>
          <w:marTop w:val="0"/>
          <w:marBottom w:val="0"/>
          <w:divBdr>
            <w:top w:val="none" w:sz="0" w:space="0" w:color="auto"/>
            <w:left w:val="none" w:sz="0" w:space="0" w:color="auto"/>
            <w:bottom w:val="none" w:sz="0" w:space="0" w:color="auto"/>
            <w:right w:val="none" w:sz="0" w:space="0" w:color="auto"/>
          </w:divBdr>
        </w:div>
        <w:div w:id="1910457785">
          <w:marLeft w:val="547"/>
          <w:marRight w:val="0"/>
          <w:marTop w:val="0"/>
          <w:marBottom w:val="0"/>
          <w:divBdr>
            <w:top w:val="none" w:sz="0" w:space="0" w:color="auto"/>
            <w:left w:val="none" w:sz="0" w:space="0" w:color="auto"/>
            <w:bottom w:val="none" w:sz="0" w:space="0" w:color="auto"/>
            <w:right w:val="none" w:sz="0" w:space="0" w:color="auto"/>
          </w:divBdr>
        </w:div>
        <w:div w:id="2025936699">
          <w:marLeft w:val="547"/>
          <w:marRight w:val="0"/>
          <w:marTop w:val="0"/>
          <w:marBottom w:val="0"/>
          <w:divBdr>
            <w:top w:val="none" w:sz="0" w:space="0" w:color="auto"/>
            <w:left w:val="none" w:sz="0" w:space="0" w:color="auto"/>
            <w:bottom w:val="none" w:sz="0" w:space="0" w:color="auto"/>
            <w:right w:val="none" w:sz="0" w:space="0" w:color="auto"/>
          </w:divBdr>
        </w:div>
        <w:div w:id="1849783657">
          <w:marLeft w:val="547"/>
          <w:marRight w:val="0"/>
          <w:marTop w:val="0"/>
          <w:marBottom w:val="0"/>
          <w:divBdr>
            <w:top w:val="none" w:sz="0" w:space="0" w:color="auto"/>
            <w:left w:val="none" w:sz="0" w:space="0" w:color="auto"/>
            <w:bottom w:val="none" w:sz="0" w:space="0" w:color="auto"/>
            <w:right w:val="none" w:sz="0" w:space="0" w:color="auto"/>
          </w:divBdr>
        </w:div>
      </w:divsChild>
    </w:div>
    <w:div w:id="1721436358">
      <w:bodyDiv w:val="1"/>
      <w:marLeft w:val="0"/>
      <w:marRight w:val="0"/>
      <w:marTop w:val="0"/>
      <w:marBottom w:val="0"/>
      <w:divBdr>
        <w:top w:val="none" w:sz="0" w:space="0" w:color="auto"/>
        <w:left w:val="none" w:sz="0" w:space="0" w:color="auto"/>
        <w:bottom w:val="none" w:sz="0" w:space="0" w:color="auto"/>
        <w:right w:val="none" w:sz="0" w:space="0" w:color="auto"/>
      </w:divBdr>
      <w:divsChild>
        <w:div w:id="1130172426">
          <w:marLeft w:val="547"/>
          <w:marRight w:val="0"/>
          <w:marTop w:val="0"/>
          <w:marBottom w:val="0"/>
          <w:divBdr>
            <w:top w:val="none" w:sz="0" w:space="0" w:color="auto"/>
            <w:left w:val="none" w:sz="0" w:space="0" w:color="auto"/>
            <w:bottom w:val="none" w:sz="0" w:space="0" w:color="auto"/>
            <w:right w:val="none" w:sz="0" w:space="0" w:color="auto"/>
          </w:divBdr>
        </w:div>
        <w:div w:id="1066150075">
          <w:marLeft w:val="547"/>
          <w:marRight w:val="0"/>
          <w:marTop w:val="0"/>
          <w:marBottom w:val="0"/>
          <w:divBdr>
            <w:top w:val="none" w:sz="0" w:space="0" w:color="auto"/>
            <w:left w:val="none" w:sz="0" w:space="0" w:color="auto"/>
            <w:bottom w:val="none" w:sz="0" w:space="0" w:color="auto"/>
            <w:right w:val="none" w:sz="0" w:space="0" w:color="auto"/>
          </w:divBdr>
        </w:div>
        <w:div w:id="1977446590">
          <w:marLeft w:val="547"/>
          <w:marRight w:val="0"/>
          <w:marTop w:val="0"/>
          <w:marBottom w:val="0"/>
          <w:divBdr>
            <w:top w:val="none" w:sz="0" w:space="0" w:color="auto"/>
            <w:left w:val="none" w:sz="0" w:space="0" w:color="auto"/>
            <w:bottom w:val="none" w:sz="0" w:space="0" w:color="auto"/>
            <w:right w:val="none" w:sz="0" w:space="0" w:color="auto"/>
          </w:divBdr>
        </w:div>
        <w:div w:id="387191895">
          <w:marLeft w:val="547"/>
          <w:marRight w:val="0"/>
          <w:marTop w:val="0"/>
          <w:marBottom w:val="0"/>
          <w:divBdr>
            <w:top w:val="none" w:sz="0" w:space="0" w:color="auto"/>
            <w:left w:val="none" w:sz="0" w:space="0" w:color="auto"/>
            <w:bottom w:val="none" w:sz="0" w:space="0" w:color="auto"/>
            <w:right w:val="none" w:sz="0" w:space="0" w:color="auto"/>
          </w:divBdr>
        </w:div>
      </w:divsChild>
    </w:div>
    <w:div w:id="1747805584">
      <w:bodyDiv w:val="1"/>
      <w:marLeft w:val="0"/>
      <w:marRight w:val="0"/>
      <w:marTop w:val="0"/>
      <w:marBottom w:val="0"/>
      <w:divBdr>
        <w:top w:val="none" w:sz="0" w:space="0" w:color="auto"/>
        <w:left w:val="none" w:sz="0" w:space="0" w:color="auto"/>
        <w:bottom w:val="none" w:sz="0" w:space="0" w:color="auto"/>
        <w:right w:val="none" w:sz="0" w:space="0" w:color="auto"/>
      </w:divBdr>
    </w:div>
    <w:div w:id="1781803665">
      <w:bodyDiv w:val="1"/>
      <w:marLeft w:val="0"/>
      <w:marRight w:val="0"/>
      <w:marTop w:val="0"/>
      <w:marBottom w:val="0"/>
      <w:divBdr>
        <w:top w:val="none" w:sz="0" w:space="0" w:color="auto"/>
        <w:left w:val="none" w:sz="0" w:space="0" w:color="auto"/>
        <w:bottom w:val="none" w:sz="0" w:space="0" w:color="auto"/>
        <w:right w:val="none" w:sz="0" w:space="0" w:color="auto"/>
      </w:divBdr>
    </w:div>
    <w:div w:id="1797479990">
      <w:bodyDiv w:val="1"/>
      <w:marLeft w:val="0"/>
      <w:marRight w:val="0"/>
      <w:marTop w:val="0"/>
      <w:marBottom w:val="0"/>
      <w:divBdr>
        <w:top w:val="none" w:sz="0" w:space="0" w:color="auto"/>
        <w:left w:val="none" w:sz="0" w:space="0" w:color="auto"/>
        <w:bottom w:val="none" w:sz="0" w:space="0" w:color="auto"/>
        <w:right w:val="none" w:sz="0" w:space="0" w:color="auto"/>
      </w:divBdr>
      <w:divsChild>
        <w:div w:id="1437363894">
          <w:marLeft w:val="547"/>
          <w:marRight w:val="0"/>
          <w:marTop w:val="0"/>
          <w:marBottom w:val="0"/>
          <w:divBdr>
            <w:top w:val="none" w:sz="0" w:space="0" w:color="auto"/>
            <w:left w:val="none" w:sz="0" w:space="0" w:color="auto"/>
            <w:bottom w:val="none" w:sz="0" w:space="0" w:color="auto"/>
            <w:right w:val="none" w:sz="0" w:space="0" w:color="auto"/>
          </w:divBdr>
        </w:div>
        <w:div w:id="1431119861">
          <w:marLeft w:val="547"/>
          <w:marRight w:val="0"/>
          <w:marTop w:val="0"/>
          <w:marBottom w:val="0"/>
          <w:divBdr>
            <w:top w:val="none" w:sz="0" w:space="0" w:color="auto"/>
            <w:left w:val="none" w:sz="0" w:space="0" w:color="auto"/>
            <w:bottom w:val="none" w:sz="0" w:space="0" w:color="auto"/>
            <w:right w:val="none" w:sz="0" w:space="0" w:color="auto"/>
          </w:divBdr>
        </w:div>
        <w:div w:id="978074256">
          <w:marLeft w:val="547"/>
          <w:marRight w:val="0"/>
          <w:marTop w:val="0"/>
          <w:marBottom w:val="0"/>
          <w:divBdr>
            <w:top w:val="none" w:sz="0" w:space="0" w:color="auto"/>
            <w:left w:val="none" w:sz="0" w:space="0" w:color="auto"/>
            <w:bottom w:val="none" w:sz="0" w:space="0" w:color="auto"/>
            <w:right w:val="none" w:sz="0" w:space="0" w:color="auto"/>
          </w:divBdr>
        </w:div>
        <w:div w:id="1299217952">
          <w:marLeft w:val="547"/>
          <w:marRight w:val="0"/>
          <w:marTop w:val="0"/>
          <w:marBottom w:val="0"/>
          <w:divBdr>
            <w:top w:val="none" w:sz="0" w:space="0" w:color="auto"/>
            <w:left w:val="none" w:sz="0" w:space="0" w:color="auto"/>
            <w:bottom w:val="none" w:sz="0" w:space="0" w:color="auto"/>
            <w:right w:val="none" w:sz="0" w:space="0" w:color="auto"/>
          </w:divBdr>
        </w:div>
        <w:div w:id="2003004063">
          <w:marLeft w:val="547"/>
          <w:marRight w:val="0"/>
          <w:marTop w:val="0"/>
          <w:marBottom w:val="0"/>
          <w:divBdr>
            <w:top w:val="none" w:sz="0" w:space="0" w:color="auto"/>
            <w:left w:val="none" w:sz="0" w:space="0" w:color="auto"/>
            <w:bottom w:val="none" w:sz="0" w:space="0" w:color="auto"/>
            <w:right w:val="none" w:sz="0" w:space="0" w:color="auto"/>
          </w:divBdr>
        </w:div>
        <w:div w:id="2065372107">
          <w:marLeft w:val="1267"/>
          <w:marRight w:val="0"/>
          <w:marTop w:val="0"/>
          <w:marBottom w:val="0"/>
          <w:divBdr>
            <w:top w:val="none" w:sz="0" w:space="0" w:color="auto"/>
            <w:left w:val="none" w:sz="0" w:space="0" w:color="auto"/>
            <w:bottom w:val="none" w:sz="0" w:space="0" w:color="auto"/>
            <w:right w:val="none" w:sz="0" w:space="0" w:color="auto"/>
          </w:divBdr>
        </w:div>
        <w:div w:id="1346905557">
          <w:marLeft w:val="1267"/>
          <w:marRight w:val="0"/>
          <w:marTop w:val="0"/>
          <w:marBottom w:val="0"/>
          <w:divBdr>
            <w:top w:val="none" w:sz="0" w:space="0" w:color="auto"/>
            <w:left w:val="none" w:sz="0" w:space="0" w:color="auto"/>
            <w:bottom w:val="none" w:sz="0" w:space="0" w:color="auto"/>
            <w:right w:val="none" w:sz="0" w:space="0" w:color="auto"/>
          </w:divBdr>
        </w:div>
      </w:divsChild>
    </w:div>
    <w:div w:id="1854106442">
      <w:bodyDiv w:val="1"/>
      <w:marLeft w:val="0"/>
      <w:marRight w:val="0"/>
      <w:marTop w:val="0"/>
      <w:marBottom w:val="0"/>
      <w:divBdr>
        <w:top w:val="none" w:sz="0" w:space="0" w:color="auto"/>
        <w:left w:val="none" w:sz="0" w:space="0" w:color="auto"/>
        <w:bottom w:val="none" w:sz="0" w:space="0" w:color="auto"/>
        <w:right w:val="none" w:sz="0" w:space="0" w:color="auto"/>
      </w:divBdr>
    </w:div>
    <w:div w:id="2010330397">
      <w:bodyDiv w:val="1"/>
      <w:marLeft w:val="0"/>
      <w:marRight w:val="0"/>
      <w:marTop w:val="0"/>
      <w:marBottom w:val="0"/>
      <w:divBdr>
        <w:top w:val="none" w:sz="0" w:space="0" w:color="auto"/>
        <w:left w:val="none" w:sz="0" w:space="0" w:color="auto"/>
        <w:bottom w:val="none" w:sz="0" w:space="0" w:color="auto"/>
        <w:right w:val="none" w:sz="0" w:space="0" w:color="auto"/>
      </w:divBdr>
    </w:div>
    <w:div w:id="2064017640">
      <w:bodyDiv w:val="1"/>
      <w:marLeft w:val="0"/>
      <w:marRight w:val="0"/>
      <w:marTop w:val="0"/>
      <w:marBottom w:val="0"/>
      <w:divBdr>
        <w:top w:val="none" w:sz="0" w:space="0" w:color="auto"/>
        <w:left w:val="none" w:sz="0" w:space="0" w:color="auto"/>
        <w:bottom w:val="none" w:sz="0" w:space="0" w:color="auto"/>
        <w:right w:val="none" w:sz="0" w:space="0" w:color="auto"/>
      </w:divBdr>
    </w:div>
    <w:div w:id="212437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2406</Words>
  <Characters>13720</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Nix</Company>
  <LinksUpToDate>false</LinksUpToDate>
  <CharactersWithSpaces>16094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2016-03-31T11:53:00Z</cp:lastPrinted>
  <dcterms:created xsi:type="dcterms:W3CDTF">2021-04-02T07:50:00Z</dcterms:created>
  <dcterms:modified xsi:type="dcterms:W3CDTF">2025-04-17T12:08:00Z</dcterms:modified>
</cp:coreProperties>
</file>